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237"/>
      </w:tblGrid>
      <w:tr w:rsidR="00DF3F63" w:rsidRPr="00CB5838" w:rsidTr="00CB5838">
        <w:tc>
          <w:tcPr>
            <w:tcW w:w="4395" w:type="dxa"/>
          </w:tcPr>
          <w:p w:rsidR="00DF3F63" w:rsidRPr="00CB5838" w:rsidRDefault="002402DE" w:rsidP="002402DE">
            <w:pPr>
              <w:spacing w:line="360" w:lineRule="auto"/>
              <w:jc w:val="center"/>
              <w:rPr>
                <w:bCs/>
                <w:sz w:val="28"/>
                <w:szCs w:val="28"/>
              </w:rPr>
            </w:pPr>
            <w:r w:rsidRPr="00CB5838">
              <w:rPr>
                <w:bCs/>
                <w:sz w:val="28"/>
                <w:szCs w:val="28"/>
              </w:rPr>
              <w:t>TRƯỜNG THPT LONG TRƯỜNG</w:t>
            </w:r>
          </w:p>
          <w:p w:rsidR="002402DE" w:rsidRPr="00CB5838" w:rsidRDefault="002402DE" w:rsidP="002402DE">
            <w:pPr>
              <w:spacing w:line="360" w:lineRule="auto"/>
              <w:jc w:val="center"/>
              <w:rPr>
                <w:b/>
                <w:bCs/>
                <w:sz w:val="28"/>
                <w:szCs w:val="28"/>
              </w:rPr>
            </w:pPr>
            <w:r w:rsidRPr="00CB5838">
              <w:rPr>
                <w:b/>
                <w:bCs/>
                <w:sz w:val="28"/>
                <w:szCs w:val="28"/>
              </w:rPr>
              <w:t>TỔ GDCD</w:t>
            </w:r>
          </w:p>
        </w:tc>
        <w:tc>
          <w:tcPr>
            <w:tcW w:w="6237" w:type="dxa"/>
          </w:tcPr>
          <w:p w:rsidR="00CB5838" w:rsidRDefault="002402DE" w:rsidP="00DF3F63">
            <w:pPr>
              <w:spacing w:line="360" w:lineRule="auto"/>
              <w:jc w:val="center"/>
              <w:rPr>
                <w:b/>
                <w:bCs/>
                <w:sz w:val="28"/>
                <w:szCs w:val="28"/>
              </w:rPr>
            </w:pPr>
            <w:r w:rsidRPr="00CB5838">
              <w:rPr>
                <w:b/>
                <w:bCs/>
                <w:sz w:val="28"/>
                <w:szCs w:val="28"/>
              </w:rPr>
              <w:t xml:space="preserve">CỘNG HÒA XÃ HỘI CHỦ NGHĨA VIỆT NAM </w:t>
            </w:r>
          </w:p>
          <w:p w:rsidR="00DF3F63" w:rsidRPr="00CB5838" w:rsidRDefault="002402DE" w:rsidP="00DF3F63">
            <w:pPr>
              <w:spacing w:line="360" w:lineRule="auto"/>
              <w:jc w:val="center"/>
              <w:rPr>
                <w:b/>
                <w:bCs/>
                <w:sz w:val="28"/>
                <w:szCs w:val="28"/>
              </w:rPr>
            </w:pPr>
            <w:r w:rsidRPr="00CB5838">
              <w:rPr>
                <w:b/>
                <w:bCs/>
                <w:sz w:val="28"/>
                <w:szCs w:val="28"/>
              </w:rPr>
              <w:t>Độc lập – Tự do – Hạnh phúc</w:t>
            </w:r>
          </w:p>
        </w:tc>
      </w:tr>
      <w:tr w:rsidR="00DF3F63" w:rsidRPr="00CB5838" w:rsidTr="00CB5838">
        <w:tc>
          <w:tcPr>
            <w:tcW w:w="4395" w:type="dxa"/>
          </w:tcPr>
          <w:p w:rsidR="00DF3F63" w:rsidRPr="00CB5838" w:rsidRDefault="002402DE" w:rsidP="00DF3F63">
            <w:pPr>
              <w:spacing w:line="360" w:lineRule="auto"/>
              <w:jc w:val="center"/>
              <w:rPr>
                <w:b/>
                <w:bCs/>
                <w:sz w:val="28"/>
                <w:szCs w:val="28"/>
              </w:rPr>
            </w:pPr>
            <w:r w:rsidRPr="00CB5838">
              <w:rPr>
                <w:b/>
                <w:bCs/>
                <w:sz w:val="28"/>
                <w:szCs w:val="28"/>
              </w:rPr>
              <w:t>Số   /KH-GDCD– LTr</w:t>
            </w:r>
          </w:p>
        </w:tc>
        <w:tc>
          <w:tcPr>
            <w:tcW w:w="6237" w:type="dxa"/>
          </w:tcPr>
          <w:p w:rsidR="00DF3F63" w:rsidRPr="00CB5838" w:rsidRDefault="00DF3F63" w:rsidP="00DF3F63">
            <w:pPr>
              <w:spacing w:line="360" w:lineRule="auto"/>
              <w:jc w:val="center"/>
              <w:rPr>
                <w:b/>
                <w:bCs/>
                <w:sz w:val="28"/>
                <w:szCs w:val="28"/>
              </w:rPr>
            </w:pPr>
          </w:p>
        </w:tc>
      </w:tr>
    </w:tbl>
    <w:p w:rsidR="002402DE" w:rsidRPr="00CB5838" w:rsidRDefault="00DF3F63" w:rsidP="002402DE">
      <w:pPr>
        <w:spacing w:line="360" w:lineRule="auto"/>
        <w:ind w:left="3360" w:firstLine="420"/>
        <w:jc w:val="center"/>
        <w:rPr>
          <w:bCs/>
          <w:i/>
          <w:sz w:val="28"/>
          <w:szCs w:val="28"/>
        </w:rPr>
      </w:pPr>
      <w:r w:rsidRPr="00CB5838">
        <w:rPr>
          <w:b/>
          <w:bCs/>
          <w:sz w:val="28"/>
          <w:szCs w:val="28"/>
        </w:rPr>
        <w:t xml:space="preserve">   </w:t>
      </w:r>
      <w:r w:rsidR="002402DE" w:rsidRPr="00CB5838">
        <w:rPr>
          <w:bCs/>
          <w:i/>
          <w:sz w:val="28"/>
          <w:szCs w:val="28"/>
        </w:rPr>
        <w:t>Tp. Hồ Chí Minh, ngày 06 tháng 04 năm 2020</w:t>
      </w:r>
    </w:p>
    <w:p w:rsidR="002402DE" w:rsidRPr="00CB5838" w:rsidRDefault="002402DE" w:rsidP="002402DE">
      <w:pPr>
        <w:spacing w:line="360" w:lineRule="auto"/>
        <w:ind w:left="3360" w:firstLine="420"/>
        <w:jc w:val="center"/>
        <w:rPr>
          <w:bCs/>
          <w:i/>
          <w:sz w:val="28"/>
          <w:szCs w:val="28"/>
        </w:rPr>
      </w:pPr>
    </w:p>
    <w:p w:rsidR="002402DE" w:rsidRPr="00CB5838" w:rsidRDefault="002402DE" w:rsidP="002402DE">
      <w:pPr>
        <w:spacing w:line="360" w:lineRule="auto"/>
        <w:ind w:firstLine="420"/>
        <w:jc w:val="center"/>
        <w:rPr>
          <w:b/>
          <w:bCs/>
          <w:sz w:val="28"/>
          <w:szCs w:val="28"/>
        </w:rPr>
      </w:pPr>
      <w:r w:rsidRPr="00CB5838">
        <w:rPr>
          <w:b/>
          <w:bCs/>
          <w:sz w:val="28"/>
          <w:szCs w:val="28"/>
        </w:rPr>
        <w:t xml:space="preserve">KẾ HOẠCH GIẢNG DẠY </w:t>
      </w:r>
      <w:r w:rsidR="002272D7">
        <w:rPr>
          <w:b/>
          <w:bCs/>
          <w:sz w:val="28"/>
          <w:szCs w:val="28"/>
        </w:rPr>
        <w:t>THÁNG 4/2020</w:t>
      </w:r>
    </w:p>
    <w:p w:rsidR="002402DE" w:rsidRPr="00CB5838" w:rsidRDefault="002402DE" w:rsidP="002402DE">
      <w:pPr>
        <w:spacing w:line="360" w:lineRule="auto"/>
        <w:ind w:firstLine="420"/>
        <w:jc w:val="center"/>
        <w:rPr>
          <w:b/>
          <w:bCs/>
          <w:sz w:val="28"/>
          <w:szCs w:val="28"/>
        </w:rPr>
      </w:pPr>
      <w:r w:rsidRPr="00CB5838">
        <w:rPr>
          <w:b/>
          <w:bCs/>
          <w:sz w:val="28"/>
          <w:szCs w:val="28"/>
        </w:rPr>
        <w:t>HỌC KỲ II - NĂM HỌC 2019-2020</w:t>
      </w:r>
    </w:p>
    <w:p w:rsidR="00DF3F63" w:rsidRPr="00CB5838" w:rsidRDefault="00253640" w:rsidP="00CB5838">
      <w:pPr>
        <w:spacing w:before="120" w:after="120"/>
        <w:ind w:firstLine="426"/>
        <w:jc w:val="both"/>
        <w:rPr>
          <w:bCs/>
          <w:snapToGrid/>
          <w:sz w:val="28"/>
          <w:szCs w:val="28"/>
          <w:lang w:val="nb-NO"/>
        </w:rPr>
      </w:pPr>
      <w:r w:rsidRPr="00CB5838">
        <w:rPr>
          <w:bCs/>
          <w:snapToGrid/>
          <w:sz w:val="28"/>
          <w:szCs w:val="28"/>
          <w:lang w:val="nb-NO"/>
        </w:rPr>
        <w:t xml:space="preserve">- Căn cứ </w:t>
      </w:r>
      <w:r w:rsidR="00CB5838" w:rsidRPr="00CB5838">
        <w:rPr>
          <w:bCs/>
          <w:snapToGrid/>
          <w:sz w:val="28"/>
          <w:szCs w:val="28"/>
          <w:lang w:val="nb-NO"/>
        </w:rPr>
        <w:t xml:space="preserve">Hướng dẫn thực hiện điều chỉnh nội dung dạy học môn GDCD, cấp THPT </w:t>
      </w:r>
      <w:r w:rsidR="00DF3F63" w:rsidRPr="00CB5838">
        <w:rPr>
          <w:bCs/>
          <w:snapToGrid/>
          <w:sz w:val="28"/>
          <w:szCs w:val="28"/>
          <w:lang w:val="nb-NO"/>
        </w:rPr>
        <w:t>(Kèm theo Công văn số 5842/BGDĐT-VP ngày 01 tháng 9  năm 2011 của Bộ Giáo dục và Đào tạo)</w:t>
      </w:r>
      <w:r w:rsidR="00CB5838">
        <w:rPr>
          <w:bCs/>
          <w:snapToGrid/>
          <w:sz w:val="28"/>
          <w:szCs w:val="28"/>
          <w:lang w:val="nb-NO"/>
        </w:rPr>
        <w:t>;</w:t>
      </w:r>
    </w:p>
    <w:p w:rsidR="00DF3F63" w:rsidRDefault="00CB5838" w:rsidP="00CB5838">
      <w:pPr>
        <w:spacing w:before="120" w:after="120"/>
        <w:ind w:firstLine="426"/>
        <w:rPr>
          <w:sz w:val="28"/>
          <w:szCs w:val="28"/>
          <w:lang w:val="pt-BR"/>
        </w:rPr>
      </w:pPr>
      <w:r w:rsidRPr="00CB5838">
        <w:rPr>
          <w:bCs/>
          <w:snapToGrid/>
          <w:sz w:val="28"/>
          <w:szCs w:val="28"/>
          <w:lang w:val="nb-NO"/>
        </w:rPr>
        <w:t>- Căn cứ H</w:t>
      </w:r>
      <w:r w:rsidRPr="00CB5838">
        <w:rPr>
          <w:sz w:val="28"/>
          <w:szCs w:val="28"/>
          <w:lang w:val="pt-BR"/>
        </w:rPr>
        <w:t xml:space="preserve">ướng dẫn điều chỉnh nội dung dạy học cấp trung học phổ thông Học kì II, năm học 2019-2020 môn giáo dục công dân </w:t>
      </w:r>
      <w:r w:rsidR="00DF3F63" w:rsidRPr="00CB5838">
        <w:rPr>
          <w:sz w:val="28"/>
          <w:szCs w:val="28"/>
          <w:lang w:val="pt-BR"/>
        </w:rPr>
        <w:t>(Kèm theo Công văn số 1113/BGDĐT-</w:t>
      </w:r>
      <w:r w:rsidRPr="00CB5838">
        <w:rPr>
          <w:sz w:val="28"/>
          <w:szCs w:val="28"/>
          <w:lang w:val="pt-BR"/>
        </w:rPr>
        <w:t xml:space="preserve">gdtrh </w:t>
      </w:r>
      <w:r w:rsidR="00DF3F63" w:rsidRPr="00CB5838">
        <w:rPr>
          <w:sz w:val="28"/>
          <w:szCs w:val="28"/>
          <w:lang w:val="pt-BR"/>
        </w:rPr>
        <w:t>ngày 30 tháng 3 năm 2020 của Bộ trưởng Bộ GDĐT)</w:t>
      </w:r>
      <w:r>
        <w:rPr>
          <w:sz w:val="28"/>
          <w:szCs w:val="28"/>
          <w:lang w:val="pt-BR"/>
        </w:rPr>
        <w:t>;</w:t>
      </w:r>
    </w:p>
    <w:p w:rsidR="00DF3F63" w:rsidRDefault="00CB5838" w:rsidP="00CB5838">
      <w:pPr>
        <w:spacing w:before="120" w:after="120"/>
        <w:ind w:firstLine="426"/>
        <w:rPr>
          <w:bCs/>
          <w:sz w:val="28"/>
          <w:szCs w:val="28"/>
        </w:rPr>
      </w:pPr>
      <w:r>
        <w:rPr>
          <w:sz w:val="28"/>
          <w:szCs w:val="28"/>
          <w:lang w:val="pt-BR"/>
        </w:rPr>
        <w:t xml:space="preserve">- Căn cứ </w:t>
      </w:r>
      <w:r>
        <w:rPr>
          <w:bCs/>
          <w:sz w:val="28"/>
          <w:szCs w:val="28"/>
        </w:rPr>
        <w:t>K</w:t>
      </w:r>
      <w:r w:rsidRPr="00CB5838">
        <w:rPr>
          <w:bCs/>
          <w:sz w:val="28"/>
          <w:szCs w:val="28"/>
        </w:rPr>
        <w:t>ế hoạch triển khai dạy học online</w:t>
      </w:r>
      <w:r>
        <w:rPr>
          <w:bCs/>
          <w:sz w:val="28"/>
          <w:szCs w:val="28"/>
        </w:rPr>
        <w:t xml:space="preserve"> của nhà trường theo yêu cầu công văn số </w:t>
      </w:r>
      <w:r w:rsidR="00DF3F63" w:rsidRPr="00CB5838">
        <w:rPr>
          <w:bCs/>
          <w:sz w:val="28"/>
          <w:szCs w:val="28"/>
        </w:rPr>
        <w:t>1029/GDĐT-</w:t>
      </w:r>
      <w:r w:rsidRPr="00CB5838">
        <w:rPr>
          <w:bCs/>
          <w:sz w:val="28"/>
          <w:szCs w:val="28"/>
        </w:rPr>
        <w:t xml:space="preserve">trh </w:t>
      </w:r>
      <w:r w:rsidR="00DF3F63" w:rsidRPr="00CB5838">
        <w:rPr>
          <w:bCs/>
          <w:sz w:val="28"/>
          <w:szCs w:val="28"/>
        </w:rPr>
        <w:t>ngày 01/4/2020 của Sở Giáo dục và Đào tạo</w:t>
      </w:r>
      <w:r>
        <w:rPr>
          <w:bCs/>
          <w:sz w:val="28"/>
          <w:szCs w:val="28"/>
        </w:rPr>
        <w:t xml:space="preserve"> TP. HCM;</w:t>
      </w:r>
    </w:p>
    <w:p w:rsidR="00CB5838" w:rsidRPr="00CB5838" w:rsidRDefault="00CB5838" w:rsidP="00CB5838">
      <w:pPr>
        <w:spacing w:before="120" w:after="120"/>
        <w:ind w:firstLine="426"/>
        <w:rPr>
          <w:bCs/>
          <w:sz w:val="28"/>
          <w:szCs w:val="28"/>
        </w:rPr>
      </w:pPr>
      <w:r>
        <w:rPr>
          <w:bCs/>
          <w:sz w:val="28"/>
          <w:szCs w:val="28"/>
        </w:rPr>
        <w:t>Tổ bộ môn Giáo dục công dân trường THPT Long Trường lập kế hoạch điều chỉnh việc dạy và học bộ môn theo các nội dung sau:</w:t>
      </w:r>
    </w:p>
    <w:p w:rsidR="00DB2D18" w:rsidRDefault="00CB5838" w:rsidP="00DB2D18">
      <w:pPr>
        <w:tabs>
          <w:tab w:val="left" w:pos="560"/>
          <w:tab w:val="left" w:pos="1400"/>
          <w:tab w:val="left" w:pos="1680"/>
          <w:tab w:val="left" w:pos="2835"/>
          <w:tab w:val="left" w:pos="3080"/>
        </w:tabs>
        <w:spacing w:line="360" w:lineRule="auto"/>
        <w:rPr>
          <w:b/>
          <w:sz w:val="28"/>
          <w:szCs w:val="28"/>
          <w:lang w:val="pt-BR"/>
        </w:rPr>
      </w:pPr>
      <w:r w:rsidRPr="002272D7">
        <w:rPr>
          <w:b/>
          <w:sz w:val="28"/>
          <w:szCs w:val="28"/>
          <w:lang w:val="pt-BR"/>
        </w:rPr>
        <w:t xml:space="preserve">I/ </w:t>
      </w:r>
      <w:r w:rsidR="00DB2D18">
        <w:rPr>
          <w:b/>
          <w:sz w:val="28"/>
          <w:szCs w:val="28"/>
          <w:lang w:val="pt-BR"/>
        </w:rPr>
        <w:t>THỜI KHÓA BIỂU ONLINE</w:t>
      </w:r>
      <w:r w:rsidR="008F3889">
        <w:rPr>
          <w:b/>
          <w:sz w:val="28"/>
          <w:szCs w:val="28"/>
          <w:lang w:val="pt-BR"/>
        </w:rPr>
        <w:t xml:space="preserve"> TỪ 13/4/2020</w:t>
      </w:r>
    </w:p>
    <w:tbl>
      <w:tblPr>
        <w:tblStyle w:val="TableGrid"/>
        <w:tblW w:w="0" w:type="auto"/>
        <w:tblLook w:val="04A0" w:firstRow="1" w:lastRow="0" w:firstColumn="1" w:lastColumn="0" w:noHBand="0" w:noVBand="1"/>
      </w:tblPr>
      <w:tblGrid>
        <w:gridCol w:w="2621"/>
        <w:gridCol w:w="2515"/>
        <w:gridCol w:w="2484"/>
        <w:gridCol w:w="2292"/>
      </w:tblGrid>
      <w:tr w:rsidR="00DB2D18" w:rsidTr="00DB2D18">
        <w:tc>
          <w:tcPr>
            <w:tcW w:w="2621" w:type="dxa"/>
          </w:tcPr>
          <w:p w:rsidR="00DB2D18" w:rsidRPr="00DB2D18" w:rsidRDefault="00DB2D18" w:rsidP="00DB2D18">
            <w:pPr>
              <w:tabs>
                <w:tab w:val="left" w:pos="560"/>
                <w:tab w:val="left" w:pos="1400"/>
                <w:tab w:val="left" w:pos="1680"/>
                <w:tab w:val="left" w:pos="2835"/>
                <w:tab w:val="left" w:pos="3080"/>
              </w:tabs>
              <w:spacing w:line="360" w:lineRule="auto"/>
              <w:jc w:val="center"/>
              <w:rPr>
                <w:b/>
                <w:sz w:val="28"/>
                <w:szCs w:val="28"/>
                <w:lang w:val="pt-BR"/>
              </w:rPr>
            </w:pPr>
            <w:r w:rsidRPr="00DB2D18">
              <w:rPr>
                <w:b/>
                <w:sz w:val="28"/>
                <w:szCs w:val="28"/>
                <w:lang w:val="pt-BR"/>
              </w:rPr>
              <w:t>KHUNG GIỜ</w:t>
            </w:r>
          </w:p>
        </w:tc>
        <w:tc>
          <w:tcPr>
            <w:tcW w:w="2515" w:type="dxa"/>
          </w:tcPr>
          <w:p w:rsidR="00DB2D18" w:rsidRPr="00DB2D18" w:rsidRDefault="00DB2D18" w:rsidP="00DB2D18">
            <w:pPr>
              <w:tabs>
                <w:tab w:val="left" w:pos="560"/>
                <w:tab w:val="left" w:pos="1400"/>
                <w:tab w:val="left" w:pos="1680"/>
                <w:tab w:val="left" w:pos="2835"/>
                <w:tab w:val="left" w:pos="3080"/>
              </w:tabs>
              <w:spacing w:line="360" w:lineRule="auto"/>
              <w:jc w:val="center"/>
              <w:rPr>
                <w:b/>
                <w:sz w:val="28"/>
                <w:szCs w:val="28"/>
                <w:lang w:val="pt-BR"/>
              </w:rPr>
            </w:pPr>
            <w:r w:rsidRPr="00DB2D18">
              <w:rPr>
                <w:b/>
                <w:sz w:val="28"/>
                <w:szCs w:val="28"/>
                <w:lang w:val="pt-BR"/>
              </w:rPr>
              <w:t>BUỔI</w:t>
            </w:r>
          </w:p>
        </w:tc>
        <w:tc>
          <w:tcPr>
            <w:tcW w:w="2484" w:type="dxa"/>
          </w:tcPr>
          <w:p w:rsidR="00DB2D18" w:rsidRPr="00DB2D18" w:rsidRDefault="00DB2D18" w:rsidP="00DB2D18">
            <w:pPr>
              <w:tabs>
                <w:tab w:val="left" w:pos="560"/>
                <w:tab w:val="left" w:pos="1400"/>
                <w:tab w:val="left" w:pos="1680"/>
                <w:tab w:val="left" w:pos="2835"/>
                <w:tab w:val="left" w:pos="3080"/>
              </w:tabs>
              <w:spacing w:line="360" w:lineRule="auto"/>
              <w:jc w:val="center"/>
              <w:rPr>
                <w:b/>
                <w:sz w:val="28"/>
                <w:szCs w:val="28"/>
                <w:lang w:val="pt-BR"/>
              </w:rPr>
            </w:pPr>
            <w:r w:rsidRPr="00DB2D18">
              <w:rPr>
                <w:b/>
                <w:sz w:val="28"/>
                <w:szCs w:val="28"/>
                <w:lang w:val="pt-BR"/>
              </w:rPr>
              <w:t>THỨ</w:t>
            </w:r>
          </w:p>
        </w:tc>
        <w:tc>
          <w:tcPr>
            <w:tcW w:w="2292" w:type="dxa"/>
          </w:tcPr>
          <w:p w:rsidR="00DB2D18" w:rsidRPr="00DB2D18" w:rsidRDefault="00DB2D18" w:rsidP="00DB2D18">
            <w:pPr>
              <w:tabs>
                <w:tab w:val="left" w:pos="560"/>
                <w:tab w:val="left" w:pos="1400"/>
                <w:tab w:val="left" w:pos="1680"/>
                <w:tab w:val="left" w:pos="2835"/>
                <w:tab w:val="left" w:pos="3080"/>
              </w:tabs>
              <w:spacing w:line="360" w:lineRule="auto"/>
              <w:jc w:val="center"/>
              <w:rPr>
                <w:b/>
                <w:sz w:val="28"/>
                <w:szCs w:val="28"/>
                <w:lang w:val="pt-BR"/>
              </w:rPr>
            </w:pPr>
            <w:r w:rsidRPr="00DB2D18">
              <w:rPr>
                <w:b/>
                <w:sz w:val="28"/>
                <w:szCs w:val="28"/>
                <w:lang w:val="pt-BR"/>
              </w:rPr>
              <w:t>KHỐI</w:t>
            </w:r>
          </w:p>
        </w:tc>
      </w:tr>
      <w:tr w:rsidR="00DB2D18" w:rsidTr="00DB2D18">
        <w:tc>
          <w:tcPr>
            <w:tcW w:w="2621" w:type="dxa"/>
          </w:tcPr>
          <w:p w:rsidR="00DB2D18" w:rsidRDefault="00DB2D18" w:rsidP="00DB2D18">
            <w:pPr>
              <w:tabs>
                <w:tab w:val="left" w:pos="560"/>
                <w:tab w:val="left" w:pos="1400"/>
                <w:tab w:val="left" w:pos="1680"/>
                <w:tab w:val="left" w:pos="2835"/>
                <w:tab w:val="left" w:pos="3080"/>
              </w:tabs>
              <w:spacing w:line="360" w:lineRule="auto"/>
              <w:jc w:val="center"/>
              <w:rPr>
                <w:sz w:val="28"/>
                <w:szCs w:val="28"/>
                <w:lang w:val="pt-BR"/>
              </w:rPr>
            </w:pPr>
            <w:r>
              <w:rPr>
                <w:sz w:val="28"/>
                <w:szCs w:val="28"/>
                <w:lang w:val="pt-BR"/>
              </w:rPr>
              <w:t>15:30 – 16:15</w:t>
            </w:r>
          </w:p>
        </w:tc>
        <w:tc>
          <w:tcPr>
            <w:tcW w:w="2515" w:type="dxa"/>
          </w:tcPr>
          <w:p w:rsidR="00DB2D18" w:rsidRDefault="00DB2D18" w:rsidP="00DB2D18">
            <w:pPr>
              <w:tabs>
                <w:tab w:val="left" w:pos="560"/>
                <w:tab w:val="left" w:pos="1400"/>
                <w:tab w:val="left" w:pos="1680"/>
                <w:tab w:val="left" w:pos="2835"/>
                <w:tab w:val="left" w:pos="3080"/>
              </w:tabs>
              <w:spacing w:line="360" w:lineRule="auto"/>
              <w:jc w:val="center"/>
              <w:rPr>
                <w:sz w:val="28"/>
                <w:szCs w:val="28"/>
                <w:lang w:val="pt-BR"/>
              </w:rPr>
            </w:pPr>
            <w:r>
              <w:rPr>
                <w:sz w:val="28"/>
                <w:szCs w:val="28"/>
                <w:lang w:val="pt-BR"/>
              </w:rPr>
              <w:t>Chiều</w:t>
            </w:r>
          </w:p>
        </w:tc>
        <w:tc>
          <w:tcPr>
            <w:tcW w:w="2484" w:type="dxa"/>
          </w:tcPr>
          <w:p w:rsidR="00DB2D18" w:rsidRDefault="00DB2D18" w:rsidP="00DB2D18">
            <w:pPr>
              <w:tabs>
                <w:tab w:val="left" w:pos="560"/>
                <w:tab w:val="left" w:pos="1400"/>
                <w:tab w:val="left" w:pos="1680"/>
                <w:tab w:val="left" w:pos="2835"/>
                <w:tab w:val="left" w:pos="3080"/>
              </w:tabs>
              <w:spacing w:line="360" w:lineRule="auto"/>
              <w:jc w:val="center"/>
              <w:rPr>
                <w:sz w:val="28"/>
                <w:szCs w:val="28"/>
                <w:lang w:val="pt-BR"/>
              </w:rPr>
            </w:pPr>
            <w:r>
              <w:rPr>
                <w:sz w:val="28"/>
                <w:szCs w:val="28"/>
                <w:lang w:val="pt-BR"/>
              </w:rPr>
              <w:t>Thứ Hai</w:t>
            </w:r>
          </w:p>
        </w:tc>
        <w:tc>
          <w:tcPr>
            <w:tcW w:w="2292" w:type="dxa"/>
          </w:tcPr>
          <w:p w:rsidR="00DB2D18" w:rsidRDefault="00DB2D18" w:rsidP="00DB2D18">
            <w:pPr>
              <w:tabs>
                <w:tab w:val="left" w:pos="560"/>
                <w:tab w:val="left" w:pos="1400"/>
                <w:tab w:val="left" w:pos="1680"/>
                <w:tab w:val="left" w:pos="2835"/>
                <w:tab w:val="left" w:pos="3080"/>
              </w:tabs>
              <w:spacing w:line="360" w:lineRule="auto"/>
              <w:jc w:val="center"/>
              <w:rPr>
                <w:sz w:val="28"/>
                <w:szCs w:val="28"/>
                <w:lang w:val="pt-BR"/>
              </w:rPr>
            </w:pPr>
            <w:r>
              <w:rPr>
                <w:sz w:val="28"/>
                <w:szCs w:val="28"/>
                <w:lang w:val="pt-BR"/>
              </w:rPr>
              <w:t>K 10</w:t>
            </w:r>
          </w:p>
        </w:tc>
      </w:tr>
      <w:tr w:rsidR="00DB2D18" w:rsidTr="00DB2D18">
        <w:tc>
          <w:tcPr>
            <w:tcW w:w="2621" w:type="dxa"/>
          </w:tcPr>
          <w:p w:rsidR="00DB2D18" w:rsidRDefault="00DB2D18" w:rsidP="00DB2D18">
            <w:pPr>
              <w:tabs>
                <w:tab w:val="left" w:pos="560"/>
                <w:tab w:val="left" w:pos="1400"/>
                <w:tab w:val="left" w:pos="1680"/>
                <w:tab w:val="left" w:pos="2835"/>
                <w:tab w:val="left" w:pos="3080"/>
              </w:tabs>
              <w:spacing w:line="360" w:lineRule="auto"/>
              <w:jc w:val="center"/>
              <w:rPr>
                <w:sz w:val="28"/>
                <w:szCs w:val="28"/>
                <w:lang w:val="pt-BR"/>
              </w:rPr>
            </w:pPr>
            <w:r>
              <w:rPr>
                <w:sz w:val="28"/>
                <w:szCs w:val="28"/>
                <w:lang w:val="pt-BR"/>
              </w:rPr>
              <w:t>9:00 – 9:45</w:t>
            </w:r>
          </w:p>
        </w:tc>
        <w:tc>
          <w:tcPr>
            <w:tcW w:w="2515" w:type="dxa"/>
          </w:tcPr>
          <w:p w:rsidR="00DB2D18" w:rsidRDefault="00DB2D18" w:rsidP="00DB2D18">
            <w:pPr>
              <w:tabs>
                <w:tab w:val="left" w:pos="560"/>
                <w:tab w:val="left" w:pos="1400"/>
                <w:tab w:val="left" w:pos="1680"/>
                <w:tab w:val="left" w:pos="2835"/>
                <w:tab w:val="left" w:pos="3080"/>
              </w:tabs>
              <w:spacing w:line="360" w:lineRule="auto"/>
              <w:jc w:val="center"/>
              <w:rPr>
                <w:sz w:val="28"/>
                <w:szCs w:val="28"/>
                <w:lang w:val="pt-BR"/>
              </w:rPr>
            </w:pPr>
            <w:r>
              <w:rPr>
                <w:sz w:val="28"/>
                <w:szCs w:val="28"/>
                <w:lang w:val="pt-BR"/>
              </w:rPr>
              <w:t>Sáng</w:t>
            </w:r>
          </w:p>
        </w:tc>
        <w:tc>
          <w:tcPr>
            <w:tcW w:w="2484" w:type="dxa"/>
          </w:tcPr>
          <w:p w:rsidR="00DB2D18" w:rsidRDefault="00DB2D18" w:rsidP="00DB2D18">
            <w:pPr>
              <w:tabs>
                <w:tab w:val="left" w:pos="560"/>
                <w:tab w:val="left" w:pos="1400"/>
                <w:tab w:val="left" w:pos="1680"/>
                <w:tab w:val="left" w:pos="2835"/>
                <w:tab w:val="left" w:pos="3080"/>
              </w:tabs>
              <w:spacing w:line="360" w:lineRule="auto"/>
              <w:jc w:val="center"/>
              <w:rPr>
                <w:sz w:val="28"/>
                <w:szCs w:val="28"/>
                <w:lang w:val="pt-BR"/>
              </w:rPr>
            </w:pPr>
            <w:r>
              <w:rPr>
                <w:sz w:val="28"/>
                <w:szCs w:val="28"/>
                <w:lang w:val="pt-BR"/>
              </w:rPr>
              <w:t>Thứ Hai</w:t>
            </w:r>
          </w:p>
        </w:tc>
        <w:tc>
          <w:tcPr>
            <w:tcW w:w="2292" w:type="dxa"/>
          </w:tcPr>
          <w:p w:rsidR="00DB2D18" w:rsidRDefault="00DB2D18" w:rsidP="00DB2D18">
            <w:pPr>
              <w:tabs>
                <w:tab w:val="left" w:pos="560"/>
                <w:tab w:val="left" w:pos="1400"/>
                <w:tab w:val="left" w:pos="1680"/>
                <w:tab w:val="left" w:pos="2835"/>
                <w:tab w:val="left" w:pos="3080"/>
              </w:tabs>
              <w:spacing w:line="360" w:lineRule="auto"/>
              <w:jc w:val="center"/>
              <w:rPr>
                <w:sz w:val="28"/>
                <w:szCs w:val="28"/>
                <w:lang w:val="pt-BR"/>
              </w:rPr>
            </w:pPr>
            <w:r>
              <w:rPr>
                <w:sz w:val="28"/>
                <w:szCs w:val="28"/>
                <w:lang w:val="pt-BR"/>
              </w:rPr>
              <w:t>K 11</w:t>
            </w:r>
          </w:p>
        </w:tc>
      </w:tr>
      <w:tr w:rsidR="00DB2D18" w:rsidTr="00DB2D18">
        <w:tc>
          <w:tcPr>
            <w:tcW w:w="2621" w:type="dxa"/>
          </w:tcPr>
          <w:p w:rsidR="00DB2D18" w:rsidRDefault="00DB2D18" w:rsidP="00DB2D18">
            <w:pPr>
              <w:tabs>
                <w:tab w:val="left" w:pos="560"/>
                <w:tab w:val="left" w:pos="1400"/>
                <w:tab w:val="left" w:pos="1680"/>
                <w:tab w:val="left" w:pos="2835"/>
                <w:tab w:val="left" w:pos="3080"/>
              </w:tabs>
              <w:spacing w:line="360" w:lineRule="auto"/>
              <w:jc w:val="center"/>
              <w:rPr>
                <w:sz w:val="28"/>
                <w:szCs w:val="28"/>
                <w:lang w:val="pt-BR"/>
              </w:rPr>
            </w:pPr>
            <w:r>
              <w:rPr>
                <w:sz w:val="28"/>
                <w:szCs w:val="28"/>
                <w:lang w:val="pt-BR"/>
              </w:rPr>
              <w:t>9:00 – 9:45</w:t>
            </w:r>
          </w:p>
        </w:tc>
        <w:tc>
          <w:tcPr>
            <w:tcW w:w="2515" w:type="dxa"/>
          </w:tcPr>
          <w:p w:rsidR="00DB2D18" w:rsidRDefault="00DB2D18" w:rsidP="00DB2D18">
            <w:pPr>
              <w:tabs>
                <w:tab w:val="left" w:pos="560"/>
                <w:tab w:val="left" w:pos="1400"/>
                <w:tab w:val="left" w:pos="1680"/>
                <w:tab w:val="left" w:pos="2835"/>
                <w:tab w:val="left" w:pos="3080"/>
              </w:tabs>
              <w:spacing w:line="360" w:lineRule="auto"/>
              <w:jc w:val="center"/>
              <w:rPr>
                <w:sz w:val="28"/>
                <w:szCs w:val="28"/>
                <w:lang w:val="pt-BR"/>
              </w:rPr>
            </w:pPr>
            <w:r>
              <w:rPr>
                <w:sz w:val="28"/>
                <w:szCs w:val="28"/>
                <w:lang w:val="pt-BR"/>
              </w:rPr>
              <w:t>Sáng</w:t>
            </w:r>
          </w:p>
        </w:tc>
        <w:tc>
          <w:tcPr>
            <w:tcW w:w="2484" w:type="dxa"/>
          </w:tcPr>
          <w:p w:rsidR="00DB2D18" w:rsidRDefault="00DB2D18" w:rsidP="00DB2D18">
            <w:pPr>
              <w:tabs>
                <w:tab w:val="left" w:pos="560"/>
                <w:tab w:val="left" w:pos="1400"/>
                <w:tab w:val="left" w:pos="1680"/>
                <w:tab w:val="left" w:pos="2835"/>
                <w:tab w:val="left" w:pos="3080"/>
              </w:tabs>
              <w:spacing w:line="360" w:lineRule="auto"/>
              <w:jc w:val="center"/>
              <w:rPr>
                <w:sz w:val="28"/>
                <w:szCs w:val="28"/>
                <w:lang w:val="pt-BR"/>
              </w:rPr>
            </w:pPr>
            <w:r>
              <w:rPr>
                <w:sz w:val="28"/>
                <w:szCs w:val="28"/>
                <w:lang w:val="pt-BR"/>
              </w:rPr>
              <w:t>Thứ Ba</w:t>
            </w:r>
          </w:p>
        </w:tc>
        <w:tc>
          <w:tcPr>
            <w:tcW w:w="2292" w:type="dxa"/>
          </w:tcPr>
          <w:p w:rsidR="00DB2D18" w:rsidRDefault="00DB2D18" w:rsidP="00DB2D18">
            <w:pPr>
              <w:tabs>
                <w:tab w:val="left" w:pos="560"/>
                <w:tab w:val="left" w:pos="1400"/>
                <w:tab w:val="left" w:pos="1680"/>
                <w:tab w:val="left" w:pos="2835"/>
                <w:tab w:val="left" w:pos="3080"/>
              </w:tabs>
              <w:spacing w:line="360" w:lineRule="auto"/>
              <w:jc w:val="center"/>
              <w:rPr>
                <w:sz w:val="28"/>
                <w:szCs w:val="28"/>
                <w:lang w:val="pt-BR"/>
              </w:rPr>
            </w:pPr>
            <w:r>
              <w:rPr>
                <w:sz w:val="28"/>
                <w:szCs w:val="28"/>
                <w:lang w:val="pt-BR"/>
              </w:rPr>
              <w:t>K 12</w:t>
            </w:r>
          </w:p>
        </w:tc>
      </w:tr>
    </w:tbl>
    <w:p w:rsidR="00DB2D18" w:rsidRDefault="00DB2D18" w:rsidP="00253640">
      <w:pPr>
        <w:tabs>
          <w:tab w:val="left" w:pos="560"/>
          <w:tab w:val="left" w:pos="1400"/>
          <w:tab w:val="left" w:pos="1680"/>
          <w:tab w:val="left" w:pos="2835"/>
          <w:tab w:val="left" w:pos="3080"/>
        </w:tabs>
        <w:spacing w:line="360" w:lineRule="auto"/>
        <w:rPr>
          <w:b/>
          <w:sz w:val="28"/>
          <w:szCs w:val="28"/>
          <w:lang w:val="pt-BR"/>
        </w:rPr>
      </w:pPr>
      <w:r w:rsidRPr="00DB2D18">
        <w:rPr>
          <w:b/>
          <w:sz w:val="28"/>
          <w:szCs w:val="28"/>
          <w:lang w:val="pt-BR"/>
        </w:rPr>
        <w:t>II/ NỘI DUNG GIẢNG DẠY ONLINE</w:t>
      </w:r>
    </w:p>
    <w:p w:rsidR="00022664" w:rsidRPr="00DB2D18" w:rsidRDefault="00022664" w:rsidP="00253640">
      <w:pPr>
        <w:tabs>
          <w:tab w:val="left" w:pos="560"/>
          <w:tab w:val="left" w:pos="1400"/>
          <w:tab w:val="left" w:pos="1680"/>
          <w:tab w:val="left" w:pos="2835"/>
          <w:tab w:val="left" w:pos="3080"/>
        </w:tabs>
        <w:spacing w:line="360" w:lineRule="auto"/>
        <w:rPr>
          <w:b/>
          <w:sz w:val="28"/>
          <w:szCs w:val="28"/>
          <w:lang w:val="pt-BR"/>
        </w:rPr>
      </w:pPr>
      <w:r>
        <w:rPr>
          <w:b/>
          <w:sz w:val="28"/>
          <w:szCs w:val="28"/>
          <w:lang w:val="pt-BR"/>
        </w:rPr>
        <w:t>1. Chi tiết bài dạy theo tuần làm việc</w:t>
      </w:r>
      <w:r w:rsidR="001C6B23">
        <w:rPr>
          <w:b/>
          <w:sz w:val="28"/>
          <w:szCs w:val="28"/>
          <w:lang w:val="pt-BR"/>
        </w:rPr>
        <w:t xml:space="preserve"> thứ 22</w:t>
      </w:r>
    </w:p>
    <w:tbl>
      <w:tblPr>
        <w:tblStyle w:val="TableGrid"/>
        <w:tblW w:w="0" w:type="auto"/>
        <w:tblLook w:val="04A0" w:firstRow="1" w:lastRow="0" w:firstColumn="1" w:lastColumn="0" w:noHBand="0" w:noVBand="1"/>
      </w:tblPr>
      <w:tblGrid>
        <w:gridCol w:w="1605"/>
        <w:gridCol w:w="4277"/>
        <w:gridCol w:w="4030"/>
      </w:tblGrid>
      <w:tr w:rsidR="002272D7" w:rsidTr="002272D7">
        <w:tc>
          <w:tcPr>
            <w:tcW w:w="1605" w:type="dxa"/>
          </w:tcPr>
          <w:p w:rsidR="002272D7" w:rsidRPr="002272D7" w:rsidRDefault="002272D7" w:rsidP="002272D7">
            <w:pPr>
              <w:tabs>
                <w:tab w:val="left" w:pos="560"/>
                <w:tab w:val="left" w:pos="1400"/>
                <w:tab w:val="left" w:pos="1680"/>
                <w:tab w:val="left" w:pos="2835"/>
                <w:tab w:val="left" w:pos="3080"/>
              </w:tabs>
              <w:spacing w:line="360" w:lineRule="auto"/>
              <w:jc w:val="center"/>
              <w:rPr>
                <w:b/>
                <w:sz w:val="28"/>
                <w:szCs w:val="28"/>
                <w:lang w:val="pt-BR"/>
              </w:rPr>
            </w:pPr>
            <w:r w:rsidRPr="002272D7">
              <w:rPr>
                <w:b/>
                <w:sz w:val="28"/>
                <w:szCs w:val="28"/>
                <w:lang w:val="pt-BR"/>
              </w:rPr>
              <w:t>THỜI GIAN</w:t>
            </w:r>
          </w:p>
        </w:tc>
        <w:tc>
          <w:tcPr>
            <w:tcW w:w="4277" w:type="dxa"/>
          </w:tcPr>
          <w:p w:rsidR="002272D7" w:rsidRPr="002272D7" w:rsidRDefault="008F3889" w:rsidP="008F3889">
            <w:pPr>
              <w:tabs>
                <w:tab w:val="left" w:pos="560"/>
                <w:tab w:val="left" w:pos="1400"/>
                <w:tab w:val="left" w:pos="1680"/>
                <w:tab w:val="left" w:pos="2835"/>
                <w:tab w:val="left" w:pos="3080"/>
              </w:tabs>
              <w:spacing w:line="360" w:lineRule="auto"/>
              <w:jc w:val="center"/>
              <w:rPr>
                <w:b/>
                <w:sz w:val="28"/>
                <w:szCs w:val="28"/>
                <w:lang w:val="pt-BR"/>
              </w:rPr>
            </w:pPr>
            <w:r>
              <w:rPr>
                <w:b/>
                <w:sz w:val="28"/>
                <w:szCs w:val="28"/>
                <w:lang w:val="pt-BR"/>
              </w:rPr>
              <w:t>BÀI DẠY</w:t>
            </w:r>
          </w:p>
        </w:tc>
        <w:tc>
          <w:tcPr>
            <w:tcW w:w="4030" w:type="dxa"/>
          </w:tcPr>
          <w:p w:rsidR="002272D7" w:rsidRPr="002272D7" w:rsidRDefault="008F3889" w:rsidP="008F3889">
            <w:pPr>
              <w:tabs>
                <w:tab w:val="left" w:pos="560"/>
                <w:tab w:val="left" w:pos="1400"/>
                <w:tab w:val="left" w:pos="1680"/>
                <w:tab w:val="left" w:pos="2835"/>
                <w:tab w:val="left" w:pos="3080"/>
              </w:tabs>
              <w:spacing w:line="360" w:lineRule="auto"/>
              <w:jc w:val="center"/>
              <w:rPr>
                <w:b/>
                <w:sz w:val="28"/>
                <w:szCs w:val="28"/>
                <w:lang w:val="pt-BR"/>
              </w:rPr>
            </w:pPr>
            <w:r>
              <w:rPr>
                <w:b/>
                <w:sz w:val="28"/>
                <w:szCs w:val="28"/>
                <w:lang w:val="pt-BR"/>
              </w:rPr>
              <w:t>NỘI DUNG CỤ THỂ</w:t>
            </w:r>
          </w:p>
        </w:tc>
      </w:tr>
      <w:tr w:rsidR="00022664" w:rsidTr="002272D7">
        <w:tc>
          <w:tcPr>
            <w:tcW w:w="1605" w:type="dxa"/>
            <w:vMerge w:val="restart"/>
          </w:tcPr>
          <w:p w:rsidR="00022664" w:rsidRDefault="00022664" w:rsidP="002272D7">
            <w:pPr>
              <w:tabs>
                <w:tab w:val="left" w:pos="560"/>
                <w:tab w:val="left" w:pos="1400"/>
                <w:tab w:val="left" w:pos="1680"/>
                <w:tab w:val="left" w:pos="2835"/>
                <w:tab w:val="left" w:pos="3080"/>
              </w:tabs>
              <w:spacing w:line="360" w:lineRule="auto"/>
              <w:rPr>
                <w:sz w:val="28"/>
                <w:szCs w:val="28"/>
                <w:lang w:val="pt-BR"/>
              </w:rPr>
            </w:pPr>
            <w:r>
              <w:rPr>
                <w:sz w:val="28"/>
                <w:szCs w:val="28"/>
                <w:lang w:val="pt-BR"/>
              </w:rPr>
              <w:t>Tuần 22</w:t>
            </w:r>
          </w:p>
          <w:p w:rsidR="00022664" w:rsidRDefault="00022664" w:rsidP="002272D7">
            <w:pPr>
              <w:tabs>
                <w:tab w:val="left" w:pos="560"/>
                <w:tab w:val="left" w:pos="1400"/>
                <w:tab w:val="left" w:pos="1680"/>
                <w:tab w:val="left" w:pos="2835"/>
                <w:tab w:val="left" w:pos="3080"/>
              </w:tabs>
              <w:spacing w:line="360" w:lineRule="auto"/>
              <w:rPr>
                <w:sz w:val="28"/>
                <w:szCs w:val="28"/>
                <w:lang w:val="pt-BR"/>
              </w:rPr>
            </w:pPr>
            <w:r>
              <w:rPr>
                <w:sz w:val="28"/>
                <w:szCs w:val="28"/>
                <w:lang w:val="pt-BR"/>
              </w:rPr>
              <w:t>13/4/2020 – 17/4/2020</w:t>
            </w:r>
          </w:p>
          <w:p w:rsidR="00022664" w:rsidRDefault="00022664" w:rsidP="002272D7">
            <w:pPr>
              <w:tabs>
                <w:tab w:val="left" w:pos="560"/>
                <w:tab w:val="left" w:pos="1400"/>
                <w:tab w:val="left" w:pos="1680"/>
                <w:tab w:val="left" w:pos="2835"/>
                <w:tab w:val="left" w:pos="3080"/>
              </w:tabs>
              <w:spacing w:line="360" w:lineRule="auto"/>
              <w:rPr>
                <w:sz w:val="28"/>
                <w:szCs w:val="28"/>
                <w:lang w:val="pt-BR"/>
              </w:rPr>
            </w:pPr>
          </w:p>
          <w:p w:rsidR="00022664" w:rsidRDefault="00022664" w:rsidP="002272D7">
            <w:pPr>
              <w:tabs>
                <w:tab w:val="left" w:pos="560"/>
                <w:tab w:val="left" w:pos="1400"/>
                <w:tab w:val="left" w:pos="1680"/>
                <w:tab w:val="left" w:pos="2835"/>
                <w:tab w:val="left" w:pos="3080"/>
              </w:tabs>
              <w:spacing w:line="360" w:lineRule="auto"/>
              <w:rPr>
                <w:sz w:val="28"/>
                <w:szCs w:val="28"/>
                <w:lang w:val="pt-BR"/>
              </w:rPr>
            </w:pPr>
          </w:p>
          <w:p w:rsidR="00022664" w:rsidRDefault="00022664" w:rsidP="002272D7">
            <w:pPr>
              <w:tabs>
                <w:tab w:val="left" w:pos="560"/>
                <w:tab w:val="left" w:pos="1400"/>
                <w:tab w:val="left" w:pos="1680"/>
                <w:tab w:val="left" w:pos="2835"/>
                <w:tab w:val="left" w:pos="3080"/>
              </w:tabs>
              <w:spacing w:line="360" w:lineRule="auto"/>
              <w:rPr>
                <w:sz w:val="28"/>
                <w:szCs w:val="28"/>
                <w:lang w:val="pt-BR"/>
              </w:rPr>
            </w:pPr>
          </w:p>
          <w:p w:rsidR="00022664" w:rsidRDefault="00022664" w:rsidP="002272D7">
            <w:pPr>
              <w:tabs>
                <w:tab w:val="left" w:pos="560"/>
                <w:tab w:val="left" w:pos="1400"/>
                <w:tab w:val="left" w:pos="1680"/>
                <w:tab w:val="left" w:pos="2835"/>
                <w:tab w:val="left" w:pos="3080"/>
              </w:tabs>
              <w:spacing w:line="360" w:lineRule="auto"/>
              <w:rPr>
                <w:sz w:val="28"/>
                <w:szCs w:val="28"/>
                <w:lang w:val="pt-BR"/>
              </w:rPr>
            </w:pPr>
          </w:p>
          <w:p w:rsidR="00022664" w:rsidRDefault="00022664" w:rsidP="002272D7">
            <w:pPr>
              <w:tabs>
                <w:tab w:val="left" w:pos="560"/>
                <w:tab w:val="left" w:pos="1400"/>
                <w:tab w:val="left" w:pos="1680"/>
                <w:tab w:val="left" w:pos="2835"/>
                <w:tab w:val="left" w:pos="3080"/>
              </w:tabs>
              <w:spacing w:line="360" w:lineRule="auto"/>
              <w:rPr>
                <w:sz w:val="28"/>
                <w:szCs w:val="28"/>
                <w:lang w:val="pt-BR"/>
              </w:rPr>
            </w:pPr>
          </w:p>
          <w:p w:rsidR="00022664" w:rsidRDefault="00022664" w:rsidP="002272D7">
            <w:pPr>
              <w:tabs>
                <w:tab w:val="left" w:pos="560"/>
                <w:tab w:val="left" w:pos="1400"/>
                <w:tab w:val="left" w:pos="1680"/>
                <w:tab w:val="left" w:pos="2835"/>
                <w:tab w:val="left" w:pos="3080"/>
              </w:tabs>
              <w:spacing w:line="360" w:lineRule="auto"/>
              <w:rPr>
                <w:sz w:val="28"/>
                <w:szCs w:val="28"/>
                <w:lang w:val="pt-BR"/>
              </w:rPr>
            </w:pPr>
          </w:p>
          <w:p w:rsidR="00022664" w:rsidRDefault="00022664" w:rsidP="002272D7">
            <w:pPr>
              <w:tabs>
                <w:tab w:val="left" w:pos="560"/>
                <w:tab w:val="left" w:pos="1400"/>
                <w:tab w:val="left" w:pos="1680"/>
                <w:tab w:val="left" w:pos="2835"/>
                <w:tab w:val="left" w:pos="3080"/>
              </w:tabs>
              <w:spacing w:line="360" w:lineRule="auto"/>
              <w:rPr>
                <w:sz w:val="28"/>
                <w:szCs w:val="28"/>
                <w:lang w:val="pt-BR"/>
              </w:rPr>
            </w:pPr>
          </w:p>
          <w:p w:rsidR="00022664" w:rsidRDefault="00022664" w:rsidP="002272D7">
            <w:pPr>
              <w:tabs>
                <w:tab w:val="left" w:pos="560"/>
                <w:tab w:val="left" w:pos="1400"/>
                <w:tab w:val="left" w:pos="1680"/>
                <w:tab w:val="left" w:pos="2835"/>
                <w:tab w:val="left" w:pos="3080"/>
              </w:tabs>
              <w:spacing w:line="360" w:lineRule="auto"/>
              <w:rPr>
                <w:sz w:val="28"/>
                <w:szCs w:val="28"/>
                <w:lang w:val="pt-BR"/>
              </w:rPr>
            </w:pPr>
          </w:p>
          <w:p w:rsidR="00022664" w:rsidRDefault="00022664" w:rsidP="002272D7">
            <w:pPr>
              <w:tabs>
                <w:tab w:val="left" w:pos="560"/>
                <w:tab w:val="left" w:pos="1400"/>
                <w:tab w:val="left" w:pos="1680"/>
                <w:tab w:val="left" w:pos="2835"/>
                <w:tab w:val="left" w:pos="3080"/>
              </w:tabs>
              <w:spacing w:line="360" w:lineRule="auto"/>
              <w:rPr>
                <w:sz w:val="28"/>
                <w:szCs w:val="28"/>
                <w:lang w:val="pt-BR"/>
              </w:rPr>
            </w:pPr>
          </w:p>
          <w:p w:rsidR="00022664" w:rsidRDefault="00022664" w:rsidP="002272D7">
            <w:pPr>
              <w:tabs>
                <w:tab w:val="left" w:pos="560"/>
                <w:tab w:val="left" w:pos="1400"/>
                <w:tab w:val="left" w:pos="1680"/>
                <w:tab w:val="left" w:pos="2835"/>
                <w:tab w:val="left" w:pos="3080"/>
              </w:tabs>
              <w:spacing w:line="360" w:lineRule="auto"/>
              <w:rPr>
                <w:sz w:val="28"/>
                <w:szCs w:val="28"/>
                <w:lang w:val="pt-BR"/>
              </w:rPr>
            </w:pPr>
          </w:p>
          <w:p w:rsidR="00022664" w:rsidRDefault="00022664" w:rsidP="002272D7">
            <w:pPr>
              <w:tabs>
                <w:tab w:val="left" w:pos="560"/>
                <w:tab w:val="left" w:pos="1400"/>
                <w:tab w:val="left" w:pos="1680"/>
                <w:tab w:val="left" w:pos="2835"/>
                <w:tab w:val="left" w:pos="3080"/>
              </w:tabs>
              <w:spacing w:line="360" w:lineRule="auto"/>
              <w:rPr>
                <w:sz w:val="28"/>
                <w:szCs w:val="28"/>
                <w:lang w:val="pt-BR"/>
              </w:rPr>
            </w:pPr>
          </w:p>
          <w:p w:rsidR="00022664" w:rsidRDefault="00022664" w:rsidP="00253640">
            <w:pPr>
              <w:tabs>
                <w:tab w:val="left" w:pos="560"/>
                <w:tab w:val="left" w:pos="1400"/>
                <w:tab w:val="left" w:pos="1680"/>
                <w:tab w:val="left" w:pos="2835"/>
                <w:tab w:val="left" w:pos="3080"/>
              </w:tabs>
              <w:spacing w:line="360" w:lineRule="auto"/>
              <w:rPr>
                <w:sz w:val="28"/>
                <w:szCs w:val="28"/>
                <w:lang w:val="pt-BR"/>
              </w:rPr>
            </w:pPr>
          </w:p>
        </w:tc>
        <w:tc>
          <w:tcPr>
            <w:tcW w:w="4277" w:type="dxa"/>
          </w:tcPr>
          <w:p w:rsidR="00022664" w:rsidRDefault="00022664" w:rsidP="00253640">
            <w:pPr>
              <w:tabs>
                <w:tab w:val="left" w:pos="560"/>
                <w:tab w:val="left" w:pos="1400"/>
                <w:tab w:val="left" w:pos="1680"/>
                <w:tab w:val="left" w:pos="2835"/>
                <w:tab w:val="left" w:pos="3080"/>
              </w:tabs>
              <w:spacing w:line="360" w:lineRule="auto"/>
              <w:rPr>
                <w:sz w:val="28"/>
                <w:szCs w:val="28"/>
                <w:lang w:val="pt-BR"/>
              </w:rPr>
            </w:pPr>
            <w:r>
              <w:rPr>
                <w:sz w:val="28"/>
                <w:szCs w:val="28"/>
                <w:lang w:val="pt-BR"/>
              </w:rPr>
              <w:lastRenderedPageBreak/>
              <w:t xml:space="preserve">Khối 10: </w:t>
            </w:r>
            <w:r w:rsidRPr="00CB5838">
              <w:rPr>
                <w:sz w:val="28"/>
                <w:szCs w:val="28"/>
                <w:lang w:val="pt-BR"/>
              </w:rPr>
              <w:t>Bài 11. Một số phạm trù cơ bản của đạo đức học</w:t>
            </w:r>
            <w:r>
              <w:rPr>
                <w:sz w:val="28"/>
                <w:szCs w:val="28"/>
                <w:lang w:val="pt-BR"/>
              </w:rPr>
              <w:t xml:space="preserve"> (2 tiết: 22 và 23)</w:t>
            </w:r>
          </w:p>
          <w:p w:rsidR="00022664" w:rsidRDefault="00022664" w:rsidP="00751A74">
            <w:pPr>
              <w:tabs>
                <w:tab w:val="left" w:pos="560"/>
                <w:tab w:val="left" w:pos="1400"/>
                <w:tab w:val="left" w:pos="1680"/>
                <w:tab w:val="left" w:pos="2268"/>
                <w:tab w:val="left" w:pos="2835"/>
                <w:tab w:val="left" w:pos="3080"/>
                <w:tab w:val="left" w:pos="3402"/>
              </w:tabs>
              <w:spacing w:line="360" w:lineRule="auto"/>
              <w:jc w:val="both"/>
              <w:rPr>
                <w:sz w:val="28"/>
                <w:szCs w:val="28"/>
                <w:lang w:val="pt-BR"/>
              </w:rPr>
            </w:pPr>
          </w:p>
        </w:tc>
        <w:tc>
          <w:tcPr>
            <w:tcW w:w="4030" w:type="dxa"/>
          </w:tcPr>
          <w:p w:rsidR="00022664" w:rsidRDefault="00022664" w:rsidP="00253640">
            <w:pPr>
              <w:tabs>
                <w:tab w:val="left" w:pos="560"/>
                <w:tab w:val="left" w:pos="1400"/>
                <w:tab w:val="left" w:pos="1680"/>
                <w:tab w:val="left" w:pos="2835"/>
                <w:tab w:val="left" w:pos="3080"/>
              </w:tabs>
              <w:spacing w:line="360" w:lineRule="auto"/>
              <w:rPr>
                <w:sz w:val="28"/>
                <w:szCs w:val="28"/>
                <w:lang w:val="pt-BR"/>
              </w:rPr>
            </w:pPr>
            <w:r>
              <w:rPr>
                <w:sz w:val="28"/>
                <w:szCs w:val="28"/>
                <w:lang w:val="pt-BR"/>
              </w:rPr>
              <w:t>Khối 10 – Bài 11</w:t>
            </w:r>
          </w:p>
          <w:p w:rsidR="00022664" w:rsidRDefault="00022664" w:rsidP="00253640">
            <w:pPr>
              <w:tabs>
                <w:tab w:val="left" w:pos="560"/>
                <w:tab w:val="left" w:pos="1400"/>
                <w:tab w:val="left" w:pos="1680"/>
                <w:tab w:val="left" w:pos="2835"/>
                <w:tab w:val="left" w:pos="3080"/>
              </w:tabs>
              <w:spacing w:line="360" w:lineRule="auto"/>
              <w:rPr>
                <w:sz w:val="28"/>
                <w:szCs w:val="28"/>
                <w:lang w:val="pt-BR"/>
              </w:rPr>
            </w:pPr>
            <w:r>
              <w:rPr>
                <w:sz w:val="28"/>
                <w:szCs w:val="28"/>
                <w:lang w:val="pt-BR"/>
              </w:rPr>
              <w:t xml:space="preserve">Trong tiết 22, chỉ dạy các mục </w:t>
            </w:r>
          </w:p>
          <w:p w:rsidR="00022664" w:rsidRDefault="00022664" w:rsidP="00253640">
            <w:pPr>
              <w:tabs>
                <w:tab w:val="left" w:pos="560"/>
                <w:tab w:val="left" w:pos="1400"/>
                <w:tab w:val="left" w:pos="1680"/>
                <w:tab w:val="left" w:pos="2835"/>
                <w:tab w:val="left" w:pos="3080"/>
              </w:tabs>
              <w:spacing w:line="360" w:lineRule="auto"/>
              <w:rPr>
                <w:sz w:val="28"/>
                <w:szCs w:val="28"/>
                <w:lang w:val="pt-BR"/>
              </w:rPr>
            </w:pPr>
            <w:r>
              <w:rPr>
                <w:sz w:val="28"/>
                <w:szCs w:val="28"/>
                <w:lang w:val="pt-BR"/>
              </w:rPr>
              <w:t>1a: Nghĩa vụ là gì?</w:t>
            </w:r>
          </w:p>
          <w:p w:rsidR="00022664" w:rsidRDefault="00022664" w:rsidP="00253640">
            <w:pPr>
              <w:tabs>
                <w:tab w:val="left" w:pos="560"/>
                <w:tab w:val="left" w:pos="1400"/>
                <w:tab w:val="left" w:pos="1680"/>
                <w:tab w:val="left" w:pos="2835"/>
                <w:tab w:val="left" w:pos="3080"/>
              </w:tabs>
              <w:spacing w:line="360" w:lineRule="auto"/>
              <w:rPr>
                <w:sz w:val="28"/>
                <w:szCs w:val="28"/>
                <w:lang w:val="pt-BR"/>
              </w:rPr>
            </w:pPr>
            <w:r>
              <w:rPr>
                <w:sz w:val="28"/>
                <w:szCs w:val="28"/>
                <w:lang w:val="pt-BR"/>
              </w:rPr>
              <w:t>2a: Lương tâm là gì?</w:t>
            </w:r>
          </w:p>
          <w:p w:rsidR="00022664" w:rsidRDefault="00022664" w:rsidP="00231F0D">
            <w:pPr>
              <w:tabs>
                <w:tab w:val="left" w:pos="560"/>
                <w:tab w:val="left" w:pos="1400"/>
                <w:tab w:val="left" w:pos="1680"/>
                <w:tab w:val="left" w:pos="2835"/>
                <w:tab w:val="left" w:pos="3080"/>
              </w:tabs>
              <w:spacing w:line="360" w:lineRule="auto"/>
              <w:rPr>
                <w:sz w:val="28"/>
                <w:szCs w:val="28"/>
                <w:lang w:val="pt-BR"/>
              </w:rPr>
            </w:pPr>
            <w:r>
              <w:rPr>
                <w:sz w:val="28"/>
                <w:szCs w:val="28"/>
                <w:lang w:val="pt-BR"/>
              </w:rPr>
              <w:t>2b: Làm thế nào để trở thành người có lương tâm?</w:t>
            </w:r>
          </w:p>
          <w:p w:rsidR="00022664" w:rsidRDefault="00022664" w:rsidP="00231F0D">
            <w:pPr>
              <w:tabs>
                <w:tab w:val="left" w:pos="560"/>
                <w:tab w:val="left" w:pos="1400"/>
                <w:tab w:val="left" w:pos="1680"/>
                <w:tab w:val="left" w:pos="2835"/>
                <w:tab w:val="left" w:pos="3080"/>
              </w:tabs>
              <w:spacing w:line="360" w:lineRule="auto"/>
              <w:rPr>
                <w:sz w:val="28"/>
                <w:szCs w:val="28"/>
                <w:lang w:val="pt-BR"/>
              </w:rPr>
            </w:pPr>
            <w:r>
              <w:rPr>
                <w:sz w:val="28"/>
                <w:szCs w:val="28"/>
                <w:lang w:val="pt-BR"/>
              </w:rPr>
              <w:lastRenderedPageBreak/>
              <w:t>Trả lời câu hỏi trang 75</w:t>
            </w:r>
          </w:p>
          <w:p w:rsidR="00022664" w:rsidRDefault="00022664" w:rsidP="00231F0D">
            <w:pPr>
              <w:tabs>
                <w:tab w:val="left" w:pos="560"/>
                <w:tab w:val="left" w:pos="1400"/>
                <w:tab w:val="left" w:pos="1680"/>
                <w:tab w:val="left" w:pos="2835"/>
                <w:tab w:val="left" w:pos="3080"/>
              </w:tabs>
              <w:spacing w:line="360" w:lineRule="auto"/>
              <w:rPr>
                <w:sz w:val="28"/>
                <w:szCs w:val="28"/>
                <w:lang w:val="pt-BR"/>
              </w:rPr>
            </w:pPr>
            <w:r>
              <w:rPr>
                <w:sz w:val="28"/>
                <w:szCs w:val="28"/>
                <w:lang w:val="pt-BR"/>
              </w:rPr>
              <w:t>Câu 1. Trong xã hội ta hiện nay, có một số người sống theo kiểu “đèn nhà ai nấy rạng”, em có nhận xét gì về cách sống này?</w:t>
            </w:r>
          </w:p>
          <w:p w:rsidR="00022664" w:rsidRDefault="00022664" w:rsidP="00231F0D">
            <w:pPr>
              <w:tabs>
                <w:tab w:val="left" w:pos="560"/>
                <w:tab w:val="left" w:pos="1400"/>
                <w:tab w:val="left" w:pos="1680"/>
                <w:tab w:val="left" w:pos="2835"/>
                <w:tab w:val="left" w:pos="3080"/>
              </w:tabs>
              <w:spacing w:line="360" w:lineRule="auto"/>
              <w:rPr>
                <w:sz w:val="28"/>
                <w:szCs w:val="28"/>
                <w:lang w:val="pt-BR"/>
              </w:rPr>
            </w:pPr>
            <w:r>
              <w:rPr>
                <w:sz w:val="28"/>
                <w:szCs w:val="28"/>
                <w:lang w:val="pt-BR"/>
              </w:rPr>
              <w:t>Câu 2.  Vì sao người có lương tâm được xã hội đánh giá cao?</w:t>
            </w:r>
          </w:p>
          <w:p w:rsidR="00022664" w:rsidRDefault="00022664" w:rsidP="00231F0D">
            <w:pPr>
              <w:tabs>
                <w:tab w:val="left" w:pos="560"/>
                <w:tab w:val="left" w:pos="1400"/>
                <w:tab w:val="left" w:pos="1680"/>
                <w:tab w:val="left" w:pos="2835"/>
                <w:tab w:val="left" w:pos="3080"/>
              </w:tabs>
              <w:spacing w:line="360" w:lineRule="auto"/>
              <w:rPr>
                <w:sz w:val="28"/>
                <w:szCs w:val="28"/>
                <w:lang w:val="pt-BR"/>
              </w:rPr>
            </w:pPr>
            <w:r>
              <w:rPr>
                <w:sz w:val="28"/>
                <w:szCs w:val="28"/>
                <w:lang w:val="pt-BR"/>
              </w:rPr>
              <w:t>Câu 7. Em hãy nêu một vài nghĩa vụ đạo đức cụ thể của công dân đối với xã hội/</w:t>
            </w:r>
          </w:p>
        </w:tc>
      </w:tr>
      <w:tr w:rsidR="00022664" w:rsidTr="002272D7">
        <w:tc>
          <w:tcPr>
            <w:tcW w:w="1605" w:type="dxa"/>
            <w:vMerge/>
          </w:tcPr>
          <w:p w:rsidR="00022664" w:rsidRDefault="00022664" w:rsidP="002272D7">
            <w:pPr>
              <w:tabs>
                <w:tab w:val="left" w:pos="560"/>
                <w:tab w:val="left" w:pos="1400"/>
                <w:tab w:val="left" w:pos="1680"/>
                <w:tab w:val="left" w:pos="2835"/>
                <w:tab w:val="left" w:pos="3080"/>
              </w:tabs>
              <w:spacing w:line="360" w:lineRule="auto"/>
              <w:rPr>
                <w:sz w:val="28"/>
                <w:szCs w:val="28"/>
                <w:lang w:val="pt-BR"/>
              </w:rPr>
            </w:pPr>
          </w:p>
        </w:tc>
        <w:tc>
          <w:tcPr>
            <w:tcW w:w="4277" w:type="dxa"/>
          </w:tcPr>
          <w:p w:rsidR="00022664" w:rsidRPr="00CB5838" w:rsidRDefault="00022664" w:rsidP="004012D6">
            <w:pPr>
              <w:tabs>
                <w:tab w:val="left" w:pos="560"/>
                <w:tab w:val="left" w:pos="1400"/>
                <w:tab w:val="left" w:pos="1680"/>
                <w:tab w:val="left" w:pos="2268"/>
                <w:tab w:val="left" w:pos="2835"/>
                <w:tab w:val="left" w:pos="3080"/>
                <w:tab w:val="left" w:pos="3360"/>
              </w:tabs>
              <w:spacing w:line="360" w:lineRule="auto"/>
              <w:jc w:val="both"/>
              <w:rPr>
                <w:sz w:val="28"/>
                <w:szCs w:val="28"/>
              </w:rPr>
            </w:pPr>
            <w:r>
              <w:rPr>
                <w:sz w:val="28"/>
                <w:szCs w:val="28"/>
                <w:lang w:val="pt-BR"/>
              </w:rPr>
              <w:t xml:space="preserve">Khối 11: </w:t>
            </w:r>
            <w:r w:rsidRPr="00CB5838">
              <w:rPr>
                <w:sz w:val="28"/>
                <w:szCs w:val="28"/>
              </w:rPr>
              <w:t>Bài 10. Nền dân chủ xã hội chủ nghĩa</w:t>
            </w:r>
          </w:p>
          <w:p w:rsidR="00022664" w:rsidRDefault="00022664" w:rsidP="004012D6">
            <w:pPr>
              <w:tabs>
                <w:tab w:val="left" w:pos="560"/>
                <w:tab w:val="left" w:pos="1400"/>
                <w:tab w:val="left" w:pos="1680"/>
                <w:tab w:val="left" w:pos="2835"/>
                <w:tab w:val="left" w:pos="3080"/>
              </w:tabs>
              <w:spacing w:line="360" w:lineRule="auto"/>
              <w:rPr>
                <w:sz w:val="28"/>
                <w:szCs w:val="28"/>
                <w:lang w:val="pt-BR"/>
              </w:rPr>
            </w:pPr>
            <w:r>
              <w:rPr>
                <w:sz w:val="28"/>
                <w:szCs w:val="28"/>
                <w:lang w:val="pt-BR"/>
              </w:rPr>
              <w:t>(2 tiết: 22 và 23)</w:t>
            </w:r>
          </w:p>
          <w:p w:rsidR="00022664" w:rsidRDefault="00022664" w:rsidP="00253640">
            <w:pPr>
              <w:tabs>
                <w:tab w:val="left" w:pos="560"/>
                <w:tab w:val="left" w:pos="1400"/>
                <w:tab w:val="left" w:pos="1680"/>
                <w:tab w:val="left" w:pos="2835"/>
                <w:tab w:val="left" w:pos="3080"/>
              </w:tabs>
              <w:spacing w:line="360" w:lineRule="auto"/>
              <w:rPr>
                <w:sz w:val="28"/>
                <w:szCs w:val="28"/>
                <w:lang w:val="pt-BR"/>
              </w:rPr>
            </w:pPr>
          </w:p>
        </w:tc>
        <w:tc>
          <w:tcPr>
            <w:tcW w:w="4030" w:type="dxa"/>
          </w:tcPr>
          <w:p w:rsidR="00022664" w:rsidRPr="004012D6" w:rsidRDefault="00022664" w:rsidP="004012D6">
            <w:pPr>
              <w:tabs>
                <w:tab w:val="left" w:pos="560"/>
                <w:tab w:val="left" w:pos="1400"/>
                <w:tab w:val="left" w:pos="1680"/>
                <w:tab w:val="left" w:pos="2835"/>
                <w:tab w:val="left" w:pos="3080"/>
              </w:tabs>
              <w:spacing w:line="360" w:lineRule="auto"/>
              <w:rPr>
                <w:sz w:val="28"/>
                <w:szCs w:val="28"/>
                <w:lang w:val="pt-BR"/>
              </w:rPr>
            </w:pPr>
            <w:r w:rsidRPr="004012D6">
              <w:rPr>
                <w:sz w:val="28"/>
                <w:szCs w:val="28"/>
                <w:lang w:val="pt-BR"/>
              </w:rPr>
              <w:t xml:space="preserve">Tích hợp mục 1 và mục 3, chỉ  yêu cầu học sinh nêu </w:t>
            </w:r>
          </w:p>
          <w:p w:rsidR="00022664" w:rsidRPr="004012D6" w:rsidRDefault="00022664" w:rsidP="004012D6">
            <w:pPr>
              <w:tabs>
                <w:tab w:val="left" w:pos="560"/>
                <w:tab w:val="left" w:pos="1400"/>
                <w:tab w:val="left" w:pos="1680"/>
                <w:tab w:val="left" w:pos="2835"/>
                <w:tab w:val="left" w:pos="3080"/>
              </w:tabs>
              <w:spacing w:line="360" w:lineRule="auto"/>
              <w:rPr>
                <w:sz w:val="28"/>
                <w:szCs w:val="28"/>
                <w:lang w:val="pt-BR"/>
              </w:rPr>
            </w:pPr>
            <w:r w:rsidRPr="004012D6">
              <w:rPr>
                <w:sz w:val="28"/>
                <w:szCs w:val="28"/>
                <w:lang w:val="pt-BR"/>
              </w:rPr>
              <w:t>được:</w:t>
            </w:r>
          </w:p>
          <w:p w:rsidR="00022664" w:rsidRPr="004012D6" w:rsidRDefault="00022664" w:rsidP="004012D6">
            <w:pPr>
              <w:tabs>
                <w:tab w:val="left" w:pos="560"/>
                <w:tab w:val="left" w:pos="1400"/>
                <w:tab w:val="left" w:pos="1680"/>
                <w:tab w:val="left" w:pos="2835"/>
                <w:tab w:val="left" w:pos="3080"/>
              </w:tabs>
              <w:spacing w:line="360" w:lineRule="auto"/>
              <w:rPr>
                <w:sz w:val="28"/>
                <w:szCs w:val="28"/>
                <w:lang w:val="pt-BR"/>
              </w:rPr>
            </w:pPr>
            <w:r w:rsidRPr="004012D6">
              <w:rPr>
                <w:sz w:val="28"/>
                <w:szCs w:val="28"/>
                <w:lang w:val="pt-BR"/>
              </w:rPr>
              <w:t>- Khái niệm dân chủ và dân chủ XHCN</w:t>
            </w:r>
          </w:p>
          <w:p w:rsidR="00022664" w:rsidRPr="004012D6" w:rsidRDefault="00022664" w:rsidP="004012D6">
            <w:pPr>
              <w:tabs>
                <w:tab w:val="left" w:pos="560"/>
                <w:tab w:val="left" w:pos="1400"/>
                <w:tab w:val="left" w:pos="1680"/>
                <w:tab w:val="left" w:pos="2835"/>
                <w:tab w:val="left" w:pos="3080"/>
              </w:tabs>
              <w:spacing w:line="360" w:lineRule="auto"/>
              <w:rPr>
                <w:sz w:val="28"/>
                <w:szCs w:val="28"/>
                <w:lang w:val="pt-BR"/>
              </w:rPr>
            </w:pPr>
            <w:r w:rsidRPr="004012D6">
              <w:rPr>
                <w:sz w:val="28"/>
                <w:szCs w:val="28"/>
                <w:lang w:val="pt-BR"/>
              </w:rPr>
              <w:t>- Bản chất dân chủ XHCN</w:t>
            </w:r>
          </w:p>
          <w:p w:rsidR="00022664" w:rsidRDefault="00022664" w:rsidP="004012D6">
            <w:pPr>
              <w:tabs>
                <w:tab w:val="left" w:pos="560"/>
                <w:tab w:val="left" w:pos="1400"/>
                <w:tab w:val="left" w:pos="1680"/>
                <w:tab w:val="left" w:pos="2835"/>
                <w:tab w:val="left" w:pos="3080"/>
              </w:tabs>
              <w:spacing w:line="360" w:lineRule="auto"/>
              <w:rPr>
                <w:sz w:val="28"/>
                <w:szCs w:val="28"/>
                <w:lang w:val="pt-BR"/>
              </w:rPr>
            </w:pPr>
            <w:r w:rsidRPr="004012D6">
              <w:rPr>
                <w:sz w:val="28"/>
                <w:szCs w:val="28"/>
                <w:lang w:val="pt-BR"/>
              </w:rPr>
              <w:t>- Các hình thức cơ bản của dân chủ</w:t>
            </w:r>
          </w:p>
          <w:p w:rsidR="00022664" w:rsidRDefault="00022664" w:rsidP="004012D6">
            <w:pPr>
              <w:tabs>
                <w:tab w:val="left" w:pos="560"/>
                <w:tab w:val="left" w:pos="1400"/>
                <w:tab w:val="left" w:pos="1680"/>
                <w:tab w:val="left" w:pos="2835"/>
                <w:tab w:val="left" w:pos="3080"/>
              </w:tabs>
              <w:spacing w:line="360" w:lineRule="auto"/>
              <w:rPr>
                <w:sz w:val="28"/>
                <w:szCs w:val="28"/>
                <w:lang w:val="pt-BR"/>
              </w:rPr>
            </w:pPr>
            <w:r>
              <w:rPr>
                <w:sz w:val="28"/>
                <w:szCs w:val="28"/>
                <w:lang w:val="pt-BR"/>
              </w:rPr>
              <w:t>Câu 1. Những biểu hiện về mặt bản chất của nền dân chủ XHCN là gì?</w:t>
            </w:r>
          </w:p>
          <w:p w:rsidR="00022664" w:rsidRDefault="00022664" w:rsidP="004012D6">
            <w:pPr>
              <w:tabs>
                <w:tab w:val="left" w:pos="560"/>
                <w:tab w:val="left" w:pos="1400"/>
                <w:tab w:val="left" w:pos="1680"/>
                <w:tab w:val="left" w:pos="2835"/>
                <w:tab w:val="left" w:pos="3080"/>
              </w:tabs>
              <w:spacing w:line="360" w:lineRule="auto"/>
              <w:rPr>
                <w:sz w:val="28"/>
                <w:szCs w:val="28"/>
                <w:lang w:val="pt-BR"/>
              </w:rPr>
            </w:pPr>
            <w:r>
              <w:rPr>
                <w:sz w:val="28"/>
                <w:szCs w:val="28"/>
                <w:lang w:val="pt-BR"/>
              </w:rPr>
              <w:t>Câu 3. Theo em, dân chủ và tập trung, dân chủ và tự do, dân chủ và pháp luật có mâu thuẫn với nhau không? Tại sao?</w:t>
            </w:r>
          </w:p>
          <w:p w:rsidR="00022664" w:rsidRDefault="00022664" w:rsidP="004012D6">
            <w:pPr>
              <w:tabs>
                <w:tab w:val="left" w:pos="560"/>
                <w:tab w:val="left" w:pos="1400"/>
                <w:tab w:val="left" w:pos="1680"/>
                <w:tab w:val="left" w:pos="2835"/>
                <w:tab w:val="left" w:pos="3080"/>
              </w:tabs>
              <w:spacing w:line="360" w:lineRule="auto"/>
              <w:rPr>
                <w:sz w:val="28"/>
                <w:szCs w:val="28"/>
                <w:lang w:val="pt-BR"/>
              </w:rPr>
            </w:pPr>
            <w:r>
              <w:rPr>
                <w:sz w:val="28"/>
                <w:szCs w:val="28"/>
                <w:lang w:val="pt-BR"/>
              </w:rPr>
              <w:t>Câu 4. Em hãy phân biệt dân chủ trực tiếp và dân chủ gián tiếp. Cho ví dụ minh họa.</w:t>
            </w:r>
          </w:p>
        </w:tc>
      </w:tr>
      <w:tr w:rsidR="00022664" w:rsidTr="002272D7">
        <w:tc>
          <w:tcPr>
            <w:tcW w:w="1605" w:type="dxa"/>
            <w:vMerge/>
          </w:tcPr>
          <w:p w:rsidR="00022664" w:rsidRDefault="00022664" w:rsidP="00253640">
            <w:pPr>
              <w:tabs>
                <w:tab w:val="left" w:pos="560"/>
                <w:tab w:val="left" w:pos="1400"/>
                <w:tab w:val="left" w:pos="1680"/>
                <w:tab w:val="left" w:pos="2835"/>
                <w:tab w:val="left" w:pos="3080"/>
              </w:tabs>
              <w:spacing w:line="360" w:lineRule="auto"/>
              <w:rPr>
                <w:sz w:val="28"/>
                <w:szCs w:val="28"/>
                <w:lang w:val="pt-BR"/>
              </w:rPr>
            </w:pPr>
          </w:p>
        </w:tc>
        <w:tc>
          <w:tcPr>
            <w:tcW w:w="4277" w:type="dxa"/>
          </w:tcPr>
          <w:p w:rsidR="00022664" w:rsidRPr="002272D7" w:rsidRDefault="00022664" w:rsidP="00751A74">
            <w:pPr>
              <w:tabs>
                <w:tab w:val="left" w:pos="560"/>
                <w:tab w:val="left" w:pos="1400"/>
                <w:tab w:val="left" w:pos="1680"/>
                <w:tab w:val="left" w:pos="2268"/>
                <w:tab w:val="left" w:pos="2835"/>
                <w:tab w:val="left" w:pos="3080"/>
                <w:tab w:val="left" w:pos="3402"/>
              </w:tabs>
              <w:spacing w:line="360" w:lineRule="auto"/>
              <w:jc w:val="both"/>
              <w:rPr>
                <w:sz w:val="28"/>
                <w:szCs w:val="28"/>
                <w:lang w:val="pt-BR"/>
              </w:rPr>
            </w:pPr>
            <w:r>
              <w:rPr>
                <w:sz w:val="28"/>
                <w:szCs w:val="28"/>
                <w:lang w:val="pt-BR"/>
              </w:rPr>
              <w:t xml:space="preserve">Khối 12: </w:t>
            </w:r>
            <w:r w:rsidRPr="00CB5838">
              <w:rPr>
                <w:sz w:val="28"/>
                <w:szCs w:val="28"/>
                <w:lang w:val="pt-BR"/>
              </w:rPr>
              <w:t xml:space="preserve">Bài 7. Công dân với các quyền dân </w:t>
            </w:r>
            <w:r w:rsidRPr="002272D7">
              <w:rPr>
                <w:sz w:val="28"/>
                <w:szCs w:val="28"/>
                <w:lang w:val="pt-BR"/>
              </w:rPr>
              <w:t>chủ (3 tiết: 21, 22, 23).</w:t>
            </w:r>
          </w:p>
          <w:p w:rsidR="00022664" w:rsidRDefault="00022664" w:rsidP="002272D7">
            <w:pPr>
              <w:tabs>
                <w:tab w:val="left" w:pos="560"/>
                <w:tab w:val="left" w:pos="1400"/>
                <w:tab w:val="left" w:pos="1680"/>
                <w:tab w:val="left" w:pos="2835"/>
                <w:tab w:val="left" w:pos="3080"/>
              </w:tabs>
              <w:spacing w:line="360" w:lineRule="auto"/>
              <w:rPr>
                <w:sz w:val="28"/>
                <w:szCs w:val="28"/>
                <w:lang w:val="pt-BR"/>
              </w:rPr>
            </w:pPr>
          </w:p>
        </w:tc>
        <w:tc>
          <w:tcPr>
            <w:tcW w:w="4030" w:type="dxa"/>
          </w:tcPr>
          <w:p w:rsidR="00022664" w:rsidRDefault="00022664" w:rsidP="00253640">
            <w:pPr>
              <w:tabs>
                <w:tab w:val="left" w:pos="560"/>
                <w:tab w:val="left" w:pos="1400"/>
                <w:tab w:val="left" w:pos="1680"/>
                <w:tab w:val="left" w:pos="2835"/>
                <w:tab w:val="left" w:pos="3080"/>
              </w:tabs>
              <w:spacing w:line="360" w:lineRule="auto"/>
              <w:rPr>
                <w:sz w:val="28"/>
                <w:szCs w:val="28"/>
                <w:lang w:val="pt-BR"/>
              </w:rPr>
            </w:pPr>
            <w:r>
              <w:rPr>
                <w:sz w:val="28"/>
                <w:szCs w:val="28"/>
                <w:lang w:val="pt-BR"/>
              </w:rPr>
              <w:t>Bài học đã cho học sinh nghe qua đài HTV và đài truyền hình Hà Nội theo lịch (23/3/2020)</w:t>
            </w:r>
          </w:p>
          <w:p w:rsidR="00022664" w:rsidRDefault="00022664" w:rsidP="00022664">
            <w:pPr>
              <w:tabs>
                <w:tab w:val="left" w:pos="560"/>
                <w:tab w:val="left" w:pos="1400"/>
                <w:tab w:val="left" w:pos="1680"/>
                <w:tab w:val="left" w:pos="2835"/>
                <w:tab w:val="left" w:pos="3080"/>
              </w:tabs>
              <w:spacing w:line="360" w:lineRule="auto"/>
              <w:rPr>
                <w:sz w:val="28"/>
                <w:szCs w:val="28"/>
                <w:lang w:val="pt-BR"/>
              </w:rPr>
            </w:pPr>
            <w:r>
              <w:rPr>
                <w:sz w:val="28"/>
                <w:szCs w:val="28"/>
                <w:lang w:val="pt-BR"/>
              </w:rPr>
              <w:t>Chỉ nhấn mạnh quyền bầu cử, quyền ứng cử (khái niệm, nội dung cơ bản) và quyền tham gia quản lý nhà nước và xã hội (khái niệm, nội dung cơ bản)</w:t>
            </w:r>
          </w:p>
        </w:tc>
      </w:tr>
      <w:tr w:rsidR="002272D7" w:rsidTr="002272D7">
        <w:tc>
          <w:tcPr>
            <w:tcW w:w="1605" w:type="dxa"/>
          </w:tcPr>
          <w:p w:rsidR="002272D7" w:rsidRDefault="002272D7" w:rsidP="00253640">
            <w:pPr>
              <w:tabs>
                <w:tab w:val="left" w:pos="560"/>
                <w:tab w:val="left" w:pos="1400"/>
                <w:tab w:val="left" w:pos="1680"/>
                <w:tab w:val="left" w:pos="2835"/>
                <w:tab w:val="left" w:pos="3080"/>
              </w:tabs>
              <w:spacing w:line="360" w:lineRule="auto"/>
              <w:rPr>
                <w:sz w:val="28"/>
                <w:szCs w:val="28"/>
                <w:lang w:val="pt-BR"/>
              </w:rPr>
            </w:pPr>
          </w:p>
        </w:tc>
        <w:tc>
          <w:tcPr>
            <w:tcW w:w="4277" w:type="dxa"/>
          </w:tcPr>
          <w:p w:rsidR="002272D7" w:rsidRDefault="002272D7" w:rsidP="002272D7">
            <w:pPr>
              <w:tabs>
                <w:tab w:val="left" w:pos="560"/>
                <w:tab w:val="left" w:pos="1400"/>
                <w:tab w:val="left" w:pos="1680"/>
                <w:tab w:val="left" w:pos="2268"/>
                <w:tab w:val="left" w:pos="2835"/>
                <w:tab w:val="left" w:pos="3080"/>
                <w:tab w:val="left" w:pos="3402"/>
              </w:tabs>
              <w:spacing w:line="360" w:lineRule="auto"/>
              <w:jc w:val="both"/>
              <w:rPr>
                <w:sz w:val="28"/>
                <w:szCs w:val="28"/>
                <w:lang w:val="pt-BR"/>
              </w:rPr>
            </w:pPr>
          </w:p>
        </w:tc>
        <w:tc>
          <w:tcPr>
            <w:tcW w:w="4030" w:type="dxa"/>
          </w:tcPr>
          <w:p w:rsidR="002272D7" w:rsidRDefault="002272D7" w:rsidP="00253640">
            <w:pPr>
              <w:tabs>
                <w:tab w:val="left" w:pos="560"/>
                <w:tab w:val="left" w:pos="1400"/>
                <w:tab w:val="left" w:pos="1680"/>
                <w:tab w:val="left" w:pos="2835"/>
                <w:tab w:val="left" w:pos="3080"/>
              </w:tabs>
              <w:spacing w:line="360" w:lineRule="auto"/>
              <w:rPr>
                <w:sz w:val="28"/>
                <w:szCs w:val="28"/>
                <w:lang w:val="pt-BR"/>
              </w:rPr>
            </w:pPr>
          </w:p>
        </w:tc>
      </w:tr>
      <w:tr w:rsidR="002272D7" w:rsidTr="002272D7">
        <w:tc>
          <w:tcPr>
            <w:tcW w:w="1605" w:type="dxa"/>
          </w:tcPr>
          <w:p w:rsidR="002272D7" w:rsidRDefault="002272D7" w:rsidP="00253640">
            <w:pPr>
              <w:tabs>
                <w:tab w:val="left" w:pos="560"/>
                <w:tab w:val="left" w:pos="1400"/>
                <w:tab w:val="left" w:pos="1680"/>
                <w:tab w:val="left" w:pos="2835"/>
                <w:tab w:val="left" w:pos="3080"/>
              </w:tabs>
              <w:spacing w:line="360" w:lineRule="auto"/>
              <w:rPr>
                <w:sz w:val="28"/>
                <w:szCs w:val="28"/>
                <w:lang w:val="pt-BR"/>
              </w:rPr>
            </w:pPr>
          </w:p>
        </w:tc>
        <w:tc>
          <w:tcPr>
            <w:tcW w:w="4277" w:type="dxa"/>
          </w:tcPr>
          <w:p w:rsidR="00DB2D18" w:rsidRDefault="00DB2D18" w:rsidP="00253640">
            <w:pPr>
              <w:tabs>
                <w:tab w:val="left" w:pos="560"/>
                <w:tab w:val="left" w:pos="1400"/>
                <w:tab w:val="left" w:pos="1680"/>
                <w:tab w:val="left" w:pos="2835"/>
                <w:tab w:val="left" w:pos="3080"/>
              </w:tabs>
              <w:spacing w:line="360" w:lineRule="auto"/>
              <w:rPr>
                <w:sz w:val="28"/>
                <w:szCs w:val="28"/>
                <w:lang w:val="pt-BR"/>
              </w:rPr>
            </w:pPr>
          </w:p>
        </w:tc>
        <w:tc>
          <w:tcPr>
            <w:tcW w:w="4030" w:type="dxa"/>
          </w:tcPr>
          <w:p w:rsidR="002272D7" w:rsidRDefault="002272D7" w:rsidP="00253640">
            <w:pPr>
              <w:tabs>
                <w:tab w:val="left" w:pos="560"/>
                <w:tab w:val="left" w:pos="1400"/>
                <w:tab w:val="left" w:pos="1680"/>
                <w:tab w:val="left" w:pos="2835"/>
                <w:tab w:val="left" w:pos="3080"/>
              </w:tabs>
              <w:spacing w:line="360" w:lineRule="auto"/>
              <w:rPr>
                <w:sz w:val="28"/>
                <w:szCs w:val="28"/>
                <w:lang w:val="pt-BR"/>
              </w:rPr>
            </w:pPr>
          </w:p>
        </w:tc>
      </w:tr>
    </w:tbl>
    <w:p w:rsidR="00CB5838" w:rsidRPr="00022664" w:rsidRDefault="00022664" w:rsidP="00253640">
      <w:pPr>
        <w:tabs>
          <w:tab w:val="left" w:pos="560"/>
          <w:tab w:val="left" w:pos="1400"/>
          <w:tab w:val="left" w:pos="1680"/>
          <w:tab w:val="left" w:pos="2835"/>
          <w:tab w:val="left" w:pos="3080"/>
        </w:tabs>
        <w:spacing w:line="360" w:lineRule="auto"/>
        <w:rPr>
          <w:b/>
          <w:sz w:val="28"/>
          <w:szCs w:val="28"/>
          <w:lang w:val="pt-BR"/>
        </w:rPr>
      </w:pPr>
      <w:r>
        <w:rPr>
          <w:b/>
          <w:sz w:val="28"/>
          <w:szCs w:val="28"/>
          <w:lang w:val="pt-BR"/>
        </w:rPr>
        <w:t>2. Thực hiện kế hoạch</w:t>
      </w:r>
      <w:r w:rsidR="001C6B23">
        <w:rPr>
          <w:b/>
          <w:sz w:val="28"/>
          <w:szCs w:val="28"/>
          <w:lang w:val="pt-BR"/>
        </w:rPr>
        <w:t xml:space="preserve"> tuần 22 (13/4/2020 – 18/4/2020)</w:t>
      </w:r>
    </w:p>
    <w:p w:rsidR="00022664" w:rsidRDefault="00022664" w:rsidP="00253640">
      <w:pPr>
        <w:tabs>
          <w:tab w:val="left" w:pos="560"/>
          <w:tab w:val="left" w:pos="1400"/>
          <w:tab w:val="left" w:pos="1680"/>
          <w:tab w:val="left" w:pos="2835"/>
          <w:tab w:val="left" w:pos="3080"/>
        </w:tabs>
        <w:spacing w:line="360" w:lineRule="auto"/>
        <w:rPr>
          <w:sz w:val="28"/>
          <w:szCs w:val="28"/>
          <w:lang w:val="pt-BR"/>
        </w:rPr>
      </w:pPr>
      <w:r>
        <w:rPr>
          <w:sz w:val="28"/>
          <w:szCs w:val="28"/>
          <w:lang w:val="pt-BR"/>
        </w:rPr>
        <w:t>- Giáo viên giảng dạy: Nguyễn Thị Huỳnh Loan</w:t>
      </w:r>
    </w:p>
    <w:p w:rsidR="00022664" w:rsidRDefault="00022664" w:rsidP="00253640">
      <w:pPr>
        <w:tabs>
          <w:tab w:val="left" w:pos="560"/>
          <w:tab w:val="left" w:pos="1400"/>
          <w:tab w:val="left" w:pos="1680"/>
          <w:tab w:val="left" w:pos="2835"/>
          <w:tab w:val="left" w:pos="3080"/>
        </w:tabs>
        <w:spacing w:line="360" w:lineRule="auto"/>
        <w:rPr>
          <w:sz w:val="28"/>
          <w:szCs w:val="28"/>
          <w:lang w:val="pt-BR"/>
        </w:rPr>
      </w:pPr>
      <w:r>
        <w:rPr>
          <w:sz w:val="28"/>
          <w:szCs w:val="28"/>
          <w:lang w:val="pt-BR"/>
        </w:rPr>
        <w:t>- 7/4/2020: Gửi kế hoạch giảng dạy về Ban giám hiệu</w:t>
      </w:r>
    </w:p>
    <w:p w:rsidR="004E6E2E" w:rsidRDefault="00022664" w:rsidP="00022664">
      <w:pPr>
        <w:tabs>
          <w:tab w:val="left" w:pos="560"/>
          <w:tab w:val="left" w:pos="1400"/>
          <w:tab w:val="left" w:pos="1680"/>
          <w:tab w:val="left" w:pos="2835"/>
          <w:tab w:val="left" w:pos="3080"/>
        </w:tabs>
        <w:spacing w:line="360" w:lineRule="auto"/>
        <w:rPr>
          <w:sz w:val="28"/>
          <w:szCs w:val="28"/>
          <w:lang w:val="pt-BR"/>
        </w:rPr>
      </w:pPr>
      <w:r>
        <w:rPr>
          <w:sz w:val="28"/>
          <w:szCs w:val="28"/>
          <w:lang w:val="pt-BR"/>
        </w:rPr>
        <w:t>- 8/4/2020: Gửi giáo án online tuần 22 về cho Ban giám hiệu</w:t>
      </w:r>
    </w:p>
    <w:p w:rsidR="001C6B23" w:rsidRDefault="001C6B23" w:rsidP="001C6B23">
      <w:pPr>
        <w:tabs>
          <w:tab w:val="left" w:pos="560"/>
          <w:tab w:val="left" w:pos="1400"/>
          <w:tab w:val="left" w:pos="1680"/>
          <w:tab w:val="left" w:pos="2835"/>
          <w:tab w:val="left" w:pos="3080"/>
        </w:tabs>
        <w:spacing w:line="360" w:lineRule="auto"/>
        <w:rPr>
          <w:sz w:val="28"/>
          <w:szCs w:val="28"/>
        </w:rPr>
      </w:pPr>
      <w:r>
        <w:rPr>
          <w:sz w:val="28"/>
          <w:szCs w:val="28"/>
        </w:rPr>
        <w:t>- 10/4/2020:</w:t>
      </w:r>
      <w:r w:rsidRPr="001C6B23">
        <w:rPr>
          <w:sz w:val="28"/>
          <w:szCs w:val="28"/>
        </w:rPr>
        <w:t xml:space="preserve"> </w:t>
      </w:r>
      <w:r>
        <w:rPr>
          <w:sz w:val="28"/>
          <w:szCs w:val="28"/>
        </w:rPr>
        <w:t>Dạy thử trên trang lophoc.hcm.edu.vn cho lớp chủ nhiệm 12A9 từ 8:30 đến 9:15</w:t>
      </w:r>
    </w:p>
    <w:p w:rsidR="00022664" w:rsidRDefault="00022664" w:rsidP="00022664">
      <w:pPr>
        <w:tabs>
          <w:tab w:val="left" w:pos="560"/>
          <w:tab w:val="left" w:pos="1400"/>
          <w:tab w:val="left" w:pos="1680"/>
          <w:tab w:val="left" w:pos="2835"/>
          <w:tab w:val="left" w:pos="3080"/>
        </w:tabs>
        <w:spacing w:line="360" w:lineRule="auto"/>
        <w:rPr>
          <w:sz w:val="28"/>
          <w:szCs w:val="28"/>
          <w:lang w:val="pt-BR"/>
        </w:rPr>
      </w:pPr>
      <w:r>
        <w:rPr>
          <w:sz w:val="28"/>
          <w:szCs w:val="28"/>
          <w:lang w:val="pt-BR"/>
        </w:rPr>
        <w:t xml:space="preserve">- </w:t>
      </w:r>
      <w:r w:rsidR="001C6B23">
        <w:rPr>
          <w:sz w:val="28"/>
          <w:szCs w:val="28"/>
          <w:lang w:val="pt-BR"/>
        </w:rPr>
        <w:t>13</w:t>
      </w:r>
      <w:r>
        <w:rPr>
          <w:sz w:val="28"/>
          <w:szCs w:val="28"/>
          <w:lang w:val="pt-BR"/>
        </w:rPr>
        <w:t xml:space="preserve">/4/2020: </w:t>
      </w:r>
      <w:r w:rsidR="001C6B23">
        <w:rPr>
          <w:sz w:val="28"/>
          <w:szCs w:val="28"/>
          <w:lang w:val="pt-BR"/>
        </w:rPr>
        <w:t>H</w:t>
      </w:r>
      <w:r>
        <w:rPr>
          <w:sz w:val="28"/>
          <w:szCs w:val="28"/>
          <w:lang w:val="pt-BR"/>
        </w:rPr>
        <w:t>ọc theo thời khóa biểu</w:t>
      </w:r>
      <w:r w:rsidR="001C6B23">
        <w:rPr>
          <w:sz w:val="28"/>
          <w:szCs w:val="28"/>
          <w:lang w:val="pt-BR"/>
        </w:rPr>
        <w:t xml:space="preserve"> online chính thức của nhà trường.</w:t>
      </w:r>
    </w:p>
    <w:p w:rsidR="001C6B23" w:rsidRPr="001C6B23" w:rsidRDefault="001C6B23" w:rsidP="00022664">
      <w:pPr>
        <w:tabs>
          <w:tab w:val="left" w:pos="560"/>
          <w:tab w:val="left" w:pos="1400"/>
          <w:tab w:val="left" w:pos="1680"/>
          <w:tab w:val="left" w:pos="2835"/>
          <w:tab w:val="left" w:pos="3080"/>
        </w:tabs>
        <w:spacing w:line="360" w:lineRule="auto"/>
        <w:rPr>
          <w:b/>
          <w:sz w:val="28"/>
          <w:szCs w:val="28"/>
          <w:lang w:val="pt-BR"/>
        </w:rPr>
      </w:pPr>
      <w:r w:rsidRPr="001C6B23">
        <w:rPr>
          <w:b/>
          <w:sz w:val="28"/>
          <w:szCs w:val="28"/>
          <w:lang w:val="pt-BR"/>
        </w:rPr>
        <w:t>3. Nội dung giảng dạy tuần 23</w:t>
      </w:r>
    </w:p>
    <w:tbl>
      <w:tblPr>
        <w:tblStyle w:val="TableGrid"/>
        <w:tblW w:w="0" w:type="auto"/>
        <w:tblLook w:val="04A0" w:firstRow="1" w:lastRow="0" w:firstColumn="1" w:lastColumn="0" w:noHBand="0" w:noVBand="1"/>
      </w:tblPr>
      <w:tblGrid>
        <w:gridCol w:w="1605"/>
        <w:gridCol w:w="4277"/>
        <w:gridCol w:w="4030"/>
      </w:tblGrid>
      <w:tr w:rsidR="001C6B23" w:rsidTr="007D086A">
        <w:tc>
          <w:tcPr>
            <w:tcW w:w="1605" w:type="dxa"/>
          </w:tcPr>
          <w:p w:rsidR="001C6B23" w:rsidRDefault="001C6B23" w:rsidP="007D086A">
            <w:pPr>
              <w:tabs>
                <w:tab w:val="left" w:pos="560"/>
                <w:tab w:val="left" w:pos="1400"/>
                <w:tab w:val="left" w:pos="1680"/>
                <w:tab w:val="left" w:pos="2835"/>
                <w:tab w:val="left" w:pos="3080"/>
              </w:tabs>
              <w:spacing w:line="360" w:lineRule="auto"/>
              <w:rPr>
                <w:sz w:val="28"/>
                <w:szCs w:val="28"/>
                <w:lang w:val="pt-BR"/>
              </w:rPr>
            </w:pPr>
            <w:r>
              <w:rPr>
                <w:sz w:val="28"/>
                <w:szCs w:val="28"/>
                <w:lang w:val="pt-BR"/>
              </w:rPr>
              <w:t>Tuần 23</w:t>
            </w:r>
          </w:p>
          <w:p w:rsidR="001C6B23" w:rsidRDefault="001C6B23" w:rsidP="007D086A">
            <w:pPr>
              <w:tabs>
                <w:tab w:val="left" w:pos="560"/>
                <w:tab w:val="left" w:pos="1400"/>
                <w:tab w:val="left" w:pos="1680"/>
                <w:tab w:val="left" w:pos="2835"/>
                <w:tab w:val="left" w:pos="3080"/>
              </w:tabs>
              <w:spacing w:line="360" w:lineRule="auto"/>
              <w:rPr>
                <w:sz w:val="28"/>
                <w:szCs w:val="28"/>
                <w:lang w:val="pt-BR"/>
              </w:rPr>
            </w:pPr>
            <w:r>
              <w:rPr>
                <w:sz w:val="28"/>
                <w:szCs w:val="28"/>
                <w:lang w:val="pt-BR"/>
              </w:rPr>
              <w:t>20/4/2020 – 24/4/2020</w:t>
            </w:r>
          </w:p>
        </w:tc>
        <w:tc>
          <w:tcPr>
            <w:tcW w:w="4277" w:type="dxa"/>
          </w:tcPr>
          <w:p w:rsidR="001C6B23" w:rsidRDefault="001C6B23" w:rsidP="007D086A">
            <w:pPr>
              <w:tabs>
                <w:tab w:val="left" w:pos="560"/>
                <w:tab w:val="left" w:pos="1400"/>
                <w:tab w:val="left" w:pos="1680"/>
                <w:tab w:val="left" w:pos="2835"/>
                <w:tab w:val="left" w:pos="3080"/>
              </w:tabs>
              <w:spacing w:line="360" w:lineRule="auto"/>
              <w:rPr>
                <w:sz w:val="28"/>
                <w:szCs w:val="28"/>
                <w:lang w:val="pt-BR"/>
              </w:rPr>
            </w:pPr>
            <w:r>
              <w:rPr>
                <w:sz w:val="28"/>
                <w:szCs w:val="28"/>
                <w:lang w:val="pt-BR"/>
              </w:rPr>
              <w:t xml:space="preserve">Khối 10: </w:t>
            </w:r>
            <w:r w:rsidRPr="00CB5838">
              <w:rPr>
                <w:sz w:val="28"/>
                <w:szCs w:val="28"/>
                <w:lang w:val="pt-BR"/>
              </w:rPr>
              <w:t>Bài 11. Một số phạm trù cơ bản của đạo đức học</w:t>
            </w:r>
            <w:r>
              <w:rPr>
                <w:sz w:val="28"/>
                <w:szCs w:val="28"/>
                <w:lang w:val="pt-BR"/>
              </w:rPr>
              <w:t xml:space="preserve"> (2 tiết: 22 và 23)</w:t>
            </w:r>
          </w:p>
          <w:p w:rsidR="001C6B23" w:rsidRPr="00CB5838" w:rsidRDefault="001C6B23" w:rsidP="007D086A">
            <w:pPr>
              <w:tabs>
                <w:tab w:val="left" w:pos="560"/>
                <w:tab w:val="left" w:pos="1400"/>
                <w:tab w:val="left" w:pos="1680"/>
                <w:tab w:val="left" w:pos="2268"/>
                <w:tab w:val="left" w:pos="2835"/>
                <w:tab w:val="left" w:pos="3080"/>
                <w:tab w:val="left" w:pos="3360"/>
              </w:tabs>
              <w:spacing w:line="360" w:lineRule="auto"/>
              <w:jc w:val="both"/>
              <w:rPr>
                <w:sz w:val="28"/>
                <w:szCs w:val="28"/>
              </w:rPr>
            </w:pPr>
            <w:r>
              <w:rPr>
                <w:sz w:val="28"/>
                <w:szCs w:val="28"/>
                <w:lang w:val="pt-BR"/>
              </w:rPr>
              <w:t xml:space="preserve">Khối 11: </w:t>
            </w:r>
            <w:r w:rsidRPr="00CB5838">
              <w:rPr>
                <w:sz w:val="28"/>
                <w:szCs w:val="28"/>
              </w:rPr>
              <w:t>Bài 10. Nền dân chủ xã hội chủ nghĩa</w:t>
            </w:r>
          </w:p>
          <w:p w:rsidR="001C6B23" w:rsidRDefault="001C6B23" w:rsidP="007D086A">
            <w:pPr>
              <w:tabs>
                <w:tab w:val="left" w:pos="560"/>
                <w:tab w:val="left" w:pos="1400"/>
                <w:tab w:val="left" w:pos="1680"/>
                <w:tab w:val="left" w:pos="2835"/>
                <w:tab w:val="left" w:pos="3080"/>
              </w:tabs>
              <w:spacing w:line="360" w:lineRule="auto"/>
              <w:rPr>
                <w:sz w:val="28"/>
                <w:szCs w:val="28"/>
                <w:lang w:val="pt-BR"/>
              </w:rPr>
            </w:pPr>
            <w:r>
              <w:rPr>
                <w:sz w:val="28"/>
                <w:szCs w:val="28"/>
                <w:lang w:val="pt-BR"/>
              </w:rPr>
              <w:t>(2 tiết: 22 và 23)</w:t>
            </w:r>
          </w:p>
          <w:p w:rsidR="001C6B23" w:rsidRDefault="001C6B23" w:rsidP="007D086A">
            <w:pPr>
              <w:tabs>
                <w:tab w:val="left" w:pos="560"/>
                <w:tab w:val="left" w:pos="1400"/>
                <w:tab w:val="left" w:pos="1680"/>
                <w:tab w:val="left" w:pos="2268"/>
                <w:tab w:val="left" w:pos="2835"/>
                <w:tab w:val="left" w:pos="3080"/>
                <w:tab w:val="left" w:pos="3402"/>
              </w:tabs>
              <w:spacing w:line="360" w:lineRule="auto"/>
              <w:jc w:val="both"/>
              <w:rPr>
                <w:sz w:val="28"/>
                <w:szCs w:val="28"/>
                <w:lang w:val="pt-BR"/>
              </w:rPr>
            </w:pPr>
            <w:r>
              <w:rPr>
                <w:sz w:val="28"/>
                <w:szCs w:val="28"/>
                <w:lang w:val="pt-BR"/>
              </w:rPr>
              <w:t xml:space="preserve">Khối 12: </w:t>
            </w:r>
            <w:r w:rsidRPr="00CB5838">
              <w:rPr>
                <w:sz w:val="28"/>
                <w:szCs w:val="28"/>
                <w:lang w:val="pt-BR"/>
              </w:rPr>
              <w:t xml:space="preserve">Bài 7. Công dân với các quyền dân </w:t>
            </w:r>
            <w:r w:rsidRPr="002272D7">
              <w:rPr>
                <w:sz w:val="28"/>
                <w:szCs w:val="28"/>
                <w:lang w:val="pt-BR"/>
              </w:rPr>
              <w:t>chủ (3 tiết: 21, 22, 23).</w:t>
            </w:r>
          </w:p>
        </w:tc>
        <w:tc>
          <w:tcPr>
            <w:tcW w:w="4030" w:type="dxa"/>
          </w:tcPr>
          <w:p w:rsidR="001C6B23" w:rsidRDefault="001C6B23" w:rsidP="007D086A">
            <w:pPr>
              <w:tabs>
                <w:tab w:val="left" w:pos="560"/>
                <w:tab w:val="left" w:pos="1400"/>
                <w:tab w:val="left" w:pos="1680"/>
                <w:tab w:val="left" w:pos="2835"/>
                <w:tab w:val="left" w:pos="3080"/>
              </w:tabs>
              <w:spacing w:line="360" w:lineRule="auto"/>
              <w:rPr>
                <w:sz w:val="28"/>
                <w:szCs w:val="28"/>
                <w:lang w:val="pt-BR"/>
              </w:rPr>
            </w:pPr>
          </w:p>
        </w:tc>
      </w:tr>
      <w:tr w:rsidR="001C6B23" w:rsidTr="007D086A">
        <w:tc>
          <w:tcPr>
            <w:tcW w:w="1605" w:type="dxa"/>
          </w:tcPr>
          <w:p w:rsidR="001C6B23" w:rsidRDefault="001C6B23" w:rsidP="007D086A">
            <w:pPr>
              <w:tabs>
                <w:tab w:val="left" w:pos="560"/>
                <w:tab w:val="left" w:pos="1400"/>
                <w:tab w:val="left" w:pos="1680"/>
                <w:tab w:val="left" w:pos="2835"/>
                <w:tab w:val="left" w:pos="3080"/>
              </w:tabs>
              <w:spacing w:line="360" w:lineRule="auto"/>
              <w:rPr>
                <w:sz w:val="28"/>
                <w:szCs w:val="28"/>
                <w:lang w:val="pt-BR"/>
              </w:rPr>
            </w:pPr>
            <w:r>
              <w:rPr>
                <w:sz w:val="28"/>
                <w:szCs w:val="28"/>
                <w:lang w:val="pt-BR"/>
              </w:rPr>
              <w:t>Tuần 24</w:t>
            </w:r>
          </w:p>
          <w:p w:rsidR="001C6B23" w:rsidRDefault="001C6B23" w:rsidP="007D086A">
            <w:pPr>
              <w:tabs>
                <w:tab w:val="left" w:pos="560"/>
                <w:tab w:val="left" w:pos="1400"/>
                <w:tab w:val="left" w:pos="1680"/>
                <w:tab w:val="left" w:pos="2835"/>
                <w:tab w:val="left" w:pos="3080"/>
              </w:tabs>
              <w:spacing w:line="360" w:lineRule="auto"/>
              <w:rPr>
                <w:sz w:val="28"/>
                <w:szCs w:val="28"/>
                <w:lang w:val="pt-BR"/>
              </w:rPr>
            </w:pPr>
            <w:r>
              <w:rPr>
                <w:sz w:val="28"/>
                <w:szCs w:val="28"/>
                <w:lang w:val="pt-BR"/>
              </w:rPr>
              <w:t>27/4/2020 – 1/5/2020</w:t>
            </w:r>
          </w:p>
        </w:tc>
        <w:tc>
          <w:tcPr>
            <w:tcW w:w="4277" w:type="dxa"/>
          </w:tcPr>
          <w:p w:rsidR="001C6B23" w:rsidRDefault="001C6B23" w:rsidP="007D086A">
            <w:pPr>
              <w:tabs>
                <w:tab w:val="left" w:pos="560"/>
                <w:tab w:val="left" w:pos="1400"/>
                <w:tab w:val="left" w:pos="1680"/>
                <w:tab w:val="left" w:pos="2835"/>
                <w:tab w:val="left" w:pos="3080"/>
              </w:tabs>
              <w:spacing w:line="360" w:lineRule="auto"/>
              <w:rPr>
                <w:sz w:val="28"/>
                <w:szCs w:val="28"/>
                <w:lang w:val="pt-BR"/>
              </w:rPr>
            </w:pPr>
            <w:r>
              <w:rPr>
                <w:sz w:val="28"/>
                <w:szCs w:val="28"/>
                <w:lang w:val="pt-BR"/>
              </w:rPr>
              <w:t xml:space="preserve">Khối 10: </w:t>
            </w:r>
            <w:r w:rsidRPr="00CB5838">
              <w:rPr>
                <w:sz w:val="28"/>
                <w:szCs w:val="28"/>
                <w:lang w:val="pt-BR"/>
              </w:rPr>
              <w:t>Bài 12. Công dân với tình yêu, hôn nhân và gia đình</w:t>
            </w:r>
            <w:r>
              <w:rPr>
                <w:sz w:val="28"/>
                <w:szCs w:val="28"/>
                <w:lang w:val="pt-BR"/>
              </w:rPr>
              <w:t xml:space="preserve"> (2 tiết: 24 và 25)</w:t>
            </w:r>
          </w:p>
          <w:p w:rsidR="001C6B23" w:rsidRDefault="001C6B23" w:rsidP="007D086A">
            <w:pPr>
              <w:tabs>
                <w:tab w:val="left" w:pos="560"/>
                <w:tab w:val="left" w:pos="1400"/>
                <w:tab w:val="left" w:pos="1680"/>
                <w:tab w:val="left" w:pos="2835"/>
                <w:tab w:val="left" w:pos="3080"/>
              </w:tabs>
              <w:spacing w:line="360" w:lineRule="auto"/>
              <w:rPr>
                <w:sz w:val="28"/>
                <w:szCs w:val="28"/>
              </w:rPr>
            </w:pPr>
            <w:r>
              <w:rPr>
                <w:sz w:val="28"/>
                <w:szCs w:val="28"/>
                <w:lang w:val="pt-BR"/>
              </w:rPr>
              <w:lastRenderedPageBreak/>
              <w:t>Khối 11:</w:t>
            </w:r>
            <w:r w:rsidRPr="00CB5838">
              <w:rPr>
                <w:sz w:val="28"/>
                <w:szCs w:val="28"/>
              </w:rPr>
              <w:t xml:space="preserve"> Bài 11. Chính sách dân số và giải quyết việc làm</w:t>
            </w:r>
            <w:r>
              <w:rPr>
                <w:sz w:val="28"/>
                <w:szCs w:val="28"/>
              </w:rPr>
              <w:t xml:space="preserve"> (1 tiết)</w:t>
            </w:r>
          </w:p>
          <w:p w:rsidR="001C6B23" w:rsidRDefault="001C6B23" w:rsidP="007D086A">
            <w:pPr>
              <w:tabs>
                <w:tab w:val="left" w:pos="560"/>
                <w:tab w:val="left" w:pos="1400"/>
                <w:tab w:val="left" w:pos="1680"/>
                <w:tab w:val="left" w:pos="2835"/>
                <w:tab w:val="left" w:pos="3080"/>
              </w:tabs>
              <w:spacing w:line="360" w:lineRule="auto"/>
              <w:rPr>
                <w:sz w:val="28"/>
                <w:szCs w:val="28"/>
                <w:lang w:val="pt-BR"/>
              </w:rPr>
            </w:pPr>
            <w:r>
              <w:rPr>
                <w:sz w:val="28"/>
                <w:szCs w:val="28"/>
                <w:lang w:val="pt-BR"/>
              </w:rPr>
              <w:t xml:space="preserve">Khối 12: </w:t>
            </w:r>
            <w:r w:rsidRPr="00CB5838">
              <w:rPr>
                <w:sz w:val="28"/>
                <w:szCs w:val="28"/>
                <w:lang w:val="pt-BR"/>
              </w:rPr>
              <w:t>Bài 8. Pháp luật với sự phát triển của công dân</w:t>
            </w:r>
            <w:r>
              <w:rPr>
                <w:sz w:val="28"/>
                <w:szCs w:val="28"/>
                <w:lang w:val="pt-BR"/>
              </w:rPr>
              <w:t xml:space="preserve"> (3 tiết: 24, 25, 26</w:t>
            </w:r>
          </w:p>
        </w:tc>
        <w:tc>
          <w:tcPr>
            <w:tcW w:w="4030" w:type="dxa"/>
          </w:tcPr>
          <w:p w:rsidR="001C6B23" w:rsidRDefault="001C6B23" w:rsidP="007D086A">
            <w:pPr>
              <w:tabs>
                <w:tab w:val="left" w:pos="560"/>
                <w:tab w:val="left" w:pos="1400"/>
                <w:tab w:val="left" w:pos="1680"/>
                <w:tab w:val="left" w:pos="2835"/>
                <w:tab w:val="left" w:pos="3080"/>
              </w:tabs>
              <w:spacing w:line="360" w:lineRule="auto"/>
              <w:rPr>
                <w:sz w:val="28"/>
                <w:szCs w:val="28"/>
                <w:lang w:val="pt-BR"/>
              </w:rPr>
            </w:pPr>
          </w:p>
        </w:tc>
      </w:tr>
    </w:tbl>
    <w:p w:rsidR="009E7A50" w:rsidRDefault="001C6B23" w:rsidP="009E7A50">
      <w:pPr>
        <w:tabs>
          <w:tab w:val="left" w:pos="560"/>
          <w:tab w:val="left" w:pos="1400"/>
          <w:tab w:val="left" w:pos="1680"/>
          <w:tab w:val="left" w:pos="2835"/>
          <w:tab w:val="left" w:pos="3080"/>
        </w:tabs>
        <w:spacing w:line="360" w:lineRule="auto"/>
        <w:jc w:val="both"/>
        <w:rPr>
          <w:sz w:val="28"/>
          <w:szCs w:val="28"/>
        </w:rPr>
      </w:pPr>
      <w:r w:rsidRPr="009E7A50">
        <w:rPr>
          <w:b/>
          <w:sz w:val="28"/>
          <w:szCs w:val="28"/>
        </w:rPr>
        <w:lastRenderedPageBreak/>
        <w:tab/>
      </w:r>
      <w:r w:rsidR="009E7A50">
        <w:rPr>
          <w:sz w:val="28"/>
          <w:szCs w:val="28"/>
        </w:rPr>
        <w:t>Các thay đổi sẽ được điều chỉnh theo thông tin mới nhất từ Ban giám hiệu. Những học sinh không theo học được theo thời khóa biểu sẽ phải tải file từ trang web trường, từ trang thông tin nhóm trên các trang tin mạng xã hội nhà trường thiết lập để tự hoàn thành bài học theo đúng tiến độ.</w:t>
      </w:r>
    </w:p>
    <w:p w:rsidR="009E7A50" w:rsidRPr="009E7A50" w:rsidRDefault="009E7A50" w:rsidP="009E7A50">
      <w:pPr>
        <w:tabs>
          <w:tab w:val="left" w:pos="560"/>
          <w:tab w:val="left" w:pos="1400"/>
          <w:tab w:val="left" w:pos="1680"/>
          <w:tab w:val="left" w:pos="2835"/>
          <w:tab w:val="left" w:pos="3080"/>
        </w:tabs>
        <w:spacing w:line="360" w:lineRule="auto"/>
        <w:jc w:val="both"/>
        <w:rPr>
          <w:sz w:val="28"/>
          <w:szCs w:val="28"/>
        </w:rPr>
      </w:pPr>
      <w:r>
        <w:rPr>
          <w:sz w:val="28"/>
          <w:szCs w:val="28"/>
        </w:rPr>
        <w:tab/>
        <w:t>Nếu trở lại học tập thì sẽ dạy bổ sung theo thời khóa biểu chung nhà trường cho những học sinh không có đủ điều kiện tham gia học online.</w:t>
      </w:r>
    </w:p>
    <w:p w:rsidR="009E7A50" w:rsidRDefault="009E7A50" w:rsidP="00022664">
      <w:pPr>
        <w:tabs>
          <w:tab w:val="left" w:pos="560"/>
          <w:tab w:val="left" w:pos="1400"/>
          <w:tab w:val="left" w:pos="1680"/>
          <w:tab w:val="left" w:pos="2835"/>
          <w:tab w:val="left" w:pos="3080"/>
        </w:tabs>
        <w:spacing w:line="360" w:lineRule="auto"/>
        <w:rPr>
          <w:b/>
          <w:sz w:val="28"/>
          <w:szCs w:val="28"/>
        </w:rPr>
      </w:pPr>
      <w:r w:rsidRPr="009E7A50">
        <w:rPr>
          <w:b/>
          <w:sz w:val="28"/>
          <w:szCs w:val="28"/>
        </w:rPr>
        <w:t xml:space="preserve">III/ KIỂM TRA </w:t>
      </w:r>
      <w:r>
        <w:rPr>
          <w:b/>
          <w:sz w:val="28"/>
          <w:szCs w:val="28"/>
        </w:rPr>
        <w:t xml:space="preserve">ĐÁNH GIÁ TRONG </w:t>
      </w:r>
      <w:r w:rsidRPr="009E7A50">
        <w:rPr>
          <w:b/>
          <w:sz w:val="28"/>
          <w:szCs w:val="28"/>
        </w:rPr>
        <w:t xml:space="preserve">HỌC KỲ II </w:t>
      </w:r>
    </w:p>
    <w:p w:rsidR="009E7A50" w:rsidRDefault="009E7A50" w:rsidP="00022664">
      <w:pPr>
        <w:tabs>
          <w:tab w:val="left" w:pos="560"/>
          <w:tab w:val="left" w:pos="1400"/>
          <w:tab w:val="left" w:pos="1680"/>
          <w:tab w:val="left" w:pos="2835"/>
          <w:tab w:val="left" w:pos="3080"/>
        </w:tabs>
        <w:spacing w:line="360" w:lineRule="auto"/>
        <w:rPr>
          <w:b/>
          <w:sz w:val="28"/>
          <w:szCs w:val="28"/>
        </w:rPr>
      </w:pPr>
      <w:r>
        <w:rPr>
          <w:b/>
          <w:sz w:val="28"/>
          <w:szCs w:val="28"/>
        </w:rPr>
        <w:tab/>
        <w:t>1. Thực hiện kiểm tra 15 phút</w:t>
      </w:r>
    </w:p>
    <w:p w:rsidR="009E7A50" w:rsidRDefault="009E7A50" w:rsidP="00022664">
      <w:pPr>
        <w:tabs>
          <w:tab w:val="left" w:pos="560"/>
          <w:tab w:val="left" w:pos="1400"/>
          <w:tab w:val="left" w:pos="1680"/>
          <w:tab w:val="left" w:pos="2835"/>
          <w:tab w:val="left" w:pos="3080"/>
        </w:tabs>
        <w:spacing w:line="360" w:lineRule="auto"/>
        <w:rPr>
          <w:sz w:val="28"/>
          <w:szCs w:val="28"/>
        </w:rPr>
      </w:pPr>
      <w:r>
        <w:rPr>
          <w:sz w:val="28"/>
          <w:szCs w:val="28"/>
        </w:rPr>
        <w:t>Khối 10: đã thực hiện trước kỳ nghỉ tết</w:t>
      </w:r>
    </w:p>
    <w:p w:rsidR="009E7A50" w:rsidRDefault="009E7A50" w:rsidP="00022664">
      <w:pPr>
        <w:tabs>
          <w:tab w:val="left" w:pos="560"/>
          <w:tab w:val="left" w:pos="1400"/>
          <w:tab w:val="left" w:pos="1680"/>
          <w:tab w:val="left" w:pos="2835"/>
          <w:tab w:val="left" w:pos="3080"/>
        </w:tabs>
        <w:spacing w:line="360" w:lineRule="auto"/>
        <w:rPr>
          <w:sz w:val="28"/>
          <w:szCs w:val="28"/>
        </w:rPr>
      </w:pPr>
      <w:r>
        <w:rPr>
          <w:sz w:val="28"/>
          <w:szCs w:val="28"/>
        </w:rPr>
        <w:t>Khối 11: Làm bài kiểm tra theo lịch học online tuần 22</w:t>
      </w:r>
    </w:p>
    <w:p w:rsidR="009E7A50" w:rsidRDefault="009E7A50" w:rsidP="00022664">
      <w:pPr>
        <w:tabs>
          <w:tab w:val="left" w:pos="560"/>
          <w:tab w:val="left" w:pos="1400"/>
          <w:tab w:val="left" w:pos="1680"/>
          <w:tab w:val="left" w:pos="2835"/>
          <w:tab w:val="left" w:pos="3080"/>
        </w:tabs>
        <w:spacing w:line="360" w:lineRule="auto"/>
        <w:rPr>
          <w:sz w:val="28"/>
          <w:szCs w:val="28"/>
        </w:rPr>
      </w:pPr>
      <w:r>
        <w:rPr>
          <w:sz w:val="28"/>
          <w:szCs w:val="28"/>
        </w:rPr>
        <w:t>Khối 12: đã thực hiện trước kỳ nghỉ tết.</w:t>
      </w:r>
    </w:p>
    <w:p w:rsidR="009E7A50" w:rsidRDefault="009E7A50" w:rsidP="00022664">
      <w:pPr>
        <w:tabs>
          <w:tab w:val="left" w:pos="560"/>
          <w:tab w:val="left" w:pos="1400"/>
          <w:tab w:val="left" w:pos="1680"/>
          <w:tab w:val="left" w:pos="2835"/>
          <w:tab w:val="left" w:pos="3080"/>
        </w:tabs>
        <w:spacing w:line="360" w:lineRule="auto"/>
        <w:rPr>
          <w:b/>
          <w:sz w:val="28"/>
          <w:szCs w:val="28"/>
        </w:rPr>
      </w:pPr>
      <w:r>
        <w:rPr>
          <w:sz w:val="28"/>
          <w:szCs w:val="28"/>
        </w:rPr>
        <w:tab/>
      </w:r>
      <w:r>
        <w:rPr>
          <w:b/>
          <w:sz w:val="28"/>
          <w:szCs w:val="28"/>
        </w:rPr>
        <w:t>2. Thực hiện kiểm tra 1 tiết</w:t>
      </w:r>
    </w:p>
    <w:p w:rsidR="009E7A50" w:rsidRDefault="009E7A50" w:rsidP="00022664">
      <w:pPr>
        <w:tabs>
          <w:tab w:val="left" w:pos="560"/>
          <w:tab w:val="left" w:pos="1400"/>
          <w:tab w:val="left" w:pos="1680"/>
          <w:tab w:val="left" w:pos="2835"/>
          <w:tab w:val="left" w:pos="3080"/>
        </w:tabs>
        <w:spacing w:line="360" w:lineRule="auto"/>
        <w:rPr>
          <w:sz w:val="28"/>
          <w:szCs w:val="28"/>
        </w:rPr>
      </w:pPr>
      <w:r>
        <w:rPr>
          <w:sz w:val="28"/>
          <w:szCs w:val="28"/>
        </w:rPr>
        <w:t xml:space="preserve">Thống nhất 3 khối làm bài trong tuần </w:t>
      </w:r>
      <w:r w:rsidR="007A23F8">
        <w:rPr>
          <w:sz w:val="28"/>
          <w:szCs w:val="28"/>
        </w:rPr>
        <w:t>24 (27/4 đến 2/5)</w:t>
      </w:r>
    </w:p>
    <w:p w:rsidR="007A23F8" w:rsidRDefault="007A23F8" w:rsidP="00022664">
      <w:pPr>
        <w:tabs>
          <w:tab w:val="left" w:pos="560"/>
          <w:tab w:val="left" w:pos="1400"/>
          <w:tab w:val="left" w:pos="1680"/>
          <w:tab w:val="left" w:pos="2835"/>
          <w:tab w:val="left" w:pos="3080"/>
        </w:tabs>
        <w:spacing w:line="360" w:lineRule="auto"/>
        <w:rPr>
          <w:b/>
          <w:sz w:val="28"/>
          <w:szCs w:val="28"/>
        </w:rPr>
      </w:pPr>
      <w:r>
        <w:rPr>
          <w:sz w:val="28"/>
          <w:szCs w:val="28"/>
        </w:rPr>
        <w:tab/>
      </w:r>
      <w:r>
        <w:rPr>
          <w:b/>
          <w:sz w:val="28"/>
          <w:szCs w:val="28"/>
        </w:rPr>
        <w:t>3. Kiểm tra học kỳ II</w:t>
      </w:r>
    </w:p>
    <w:p w:rsidR="007A23F8" w:rsidRPr="007A23F8" w:rsidRDefault="007A23F8" w:rsidP="00022664">
      <w:pPr>
        <w:tabs>
          <w:tab w:val="left" w:pos="560"/>
          <w:tab w:val="left" w:pos="1400"/>
          <w:tab w:val="left" w:pos="1680"/>
          <w:tab w:val="left" w:pos="2835"/>
          <w:tab w:val="left" w:pos="3080"/>
        </w:tabs>
        <w:spacing w:line="360" w:lineRule="auto"/>
        <w:rPr>
          <w:sz w:val="28"/>
          <w:szCs w:val="28"/>
        </w:rPr>
      </w:pPr>
      <w:r>
        <w:rPr>
          <w:sz w:val="28"/>
          <w:szCs w:val="28"/>
        </w:rPr>
        <w:t>Chờ thông tin từ Sở và Trường.</w:t>
      </w:r>
      <w:bookmarkStart w:id="0" w:name="_GoBack"/>
      <w:bookmarkEnd w:id="0"/>
    </w:p>
    <w:p w:rsidR="001C6B23" w:rsidRDefault="001C6B23" w:rsidP="00022664">
      <w:pPr>
        <w:tabs>
          <w:tab w:val="left" w:pos="560"/>
          <w:tab w:val="left" w:pos="1400"/>
          <w:tab w:val="left" w:pos="1680"/>
          <w:tab w:val="left" w:pos="2835"/>
          <w:tab w:val="left" w:pos="3080"/>
        </w:tabs>
        <w:spacing w:line="360" w:lineRule="auto"/>
        <w:rPr>
          <w:sz w:val="28"/>
          <w:szCs w:val="28"/>
        </w:rPr>
      </w:pPr>
      <w:r>
        <w:rPr>
          <w:sz w:val="28"/>
          <w:szCs w:val="28"/>
        </w:rPr>
        <w:t>Trên đây là kế hoạch cho giảng dạy online ở bộ môn GDCD của trường THPT Long Trường cho tuần học 22 từ ngày 13/4/2020.</w:t>
      </w:r>
    </w:p>
    <w:p w:rsidR="001C6B23" w:rsidRDefault="001C6B23" w:rsidP="00022664">
      <w:pPr>
        <w:tabs>
          <w:tab w:val="left" w:pos="560"/>
          <w:tab w:val="left" w:pos="1400"/>
          <w:tab w:val="left" w:pos="1680"/>
          <w:tab w:val="left" w:pos="2835"/>
          <w:tab w:val="left" w:pos="3080"/>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Tổ trưởng chuyên môn</w:t>
      </w:r>
    </w:p>
    <w:p w:rsidR="001C6B23" w:rsidRDefault="001C6B23" w:rsidP="00022664">
      <w:pPr>
        <w:tabs>
          <w:tab w:val="left" w:pos="560"/>
          <w:tab w:val="left" w:pos="1400"/>
          <w:tab w:val="left" w:pos="1680"/>
          <w:tab w:val="left" w:pos="2835"/>
          <w:tab w:val="left" w:pos="3080"/>
        </w:tabs>
        <w:spacing w:line="360" w:lineRule="auto"/>
        <w:rPr>
          <w:sz w:val="28"/>
          <w:szCs w:val="28"/>
        </w:rPr>
      </w:pPr>
    </w:p>
    <w:p w:rsidR="001C6B23" w:rsidRDefault="001C6B23" w:rsidP="00022664">
      <w:pPr>
        <w:tabs>
          <w:tab w:val="left" w:pos="560"/>
          <w:tab w:val="left" w:pos="1400"/>
          <w:tab w:val="left" w:pos="1680"/>
          <w:tab w:val="left" w:pos="2835"/>
          <w:tab w:val="left" w:pos="3080"/>
        </w:tabs>
        <w:spacing w:line="360" w:lineRule="auto"/>
        <w:rPr>
          <w:sz w:val="28"/>
          <w:szCs w:val="28"/>
        </w:rPr>
      </w:pPr>
    </w:p>
    <w:p w:rsidR="001C6B23" w:rsidRPr="00CB5838" w:rsidRDefault="001C6B23" w:rsidP="00022664">
      <w:pPr>
        <w:tabs>
          <w:tab w:val="left" w:pos="560"/>
          <w:tab w:val="left" w:pos="1400"/>
          <w:tab w:val="left" w:pos="1680"/>
          <w:tab w:val="left" w:pos="2835"/>
          <w:tab w:val="left" w:pos="3080"/>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Nguyễn Thị Huỳnh Loan</w:t>
      </w:r>
    </w:p>
    <w:sectPr w:rsidR="001C6B23" w:rsidRPr="00CB5838" w:rsidSect="00DF3F63">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B3F19"/>
    <w:multiLevelType w:val="hybridMultilevel"/>
    <w:tmpl w:val="66C2AE88"/>
    <w:lvl w:ilvl="0" w:tplc="C44E86D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EA"/>
    <w:rsid w:val="00022664"/>
    <w:rsid w:val="001C6B23"/>
    <w:rsid w:val="002272D7"/>
    <w:rsid w:val="00231F0D"/>
    <w:rsid w:val="002402DE"/>
    <w:rsid w:val="00253640"/>
    <w:rsid w:val="002C7E4A"/>
    <w:rsid w:val="003A46EA"/>
    <w:rsid w:val="004012D6"/>
    <w:rsid w:val="004E6E2E"/>
    <w:rsid w:val="00751A74"/>
    <w:rsid w:val="007A23F8"/>
    <w:rsid w:val="008F3889"/>
    <w:rsid w:val="009E7A50"/>
    <w:rsid w:val="00B570A3"/>
    <w:rsid w:val="00CB5838"/>
    <w:rsid w:val="00DB2D18"/>
    <w:rsid w:val="00DF3F63"/>
    <w:rsid w:val="00FE3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A442"/>
  <w15:chartTrackingRefBased/>
  <w15:docId w15:val="{A765C9B1-5BD0-49B3-8C3B-EB0251F7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6EA"/>
    <w:pPr>
      <w:spacing w:before="0" w:after="0" w:line="240" w:lineRule="auto"/>
    </w:pPr>
    <w:rPr>
      <w:rFonts w:eastAsia="Times New Roman" w:cs="Times New Roman"/>
      <w:snapToGrid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DF3F63"/>
    <w:pPr>
      <w:pageBreakBefore/>
      <w:tabs>
        <w:tab w:val="left" w:pos="850"/>
        <w:tab w:val="left" w:pos="1191"/>
        <w:tab w:val="left" w:pos="1531"/>
      </w:tabs>
      <w:spacing w:after="120"/>
      <w:jc w:val="center"/>
    </w:pPr>
    <w:rPr>
      <w:rFonts w:ascii="Tahoma" w:eastAsia="MS Mincho" w:hAnsi="Tahoma" w:cs="Tahoma"/>
      <w:b/>
      <w:bCs/>
      <w:snapToGrid/>
      <w:color w:val="FFFFFF"/>
      <w:spacing w:val="20"/>
      <w:sz w:val="22"/>
      <w:szCs w:val="22"/>
      <w:lang w:val="en-GB" w:eastAsia="zh-CN"/>
    </w:rPr>
  </w:style>
  <w:style w:type="paragraph" w:styleId="ListParagraph">
    <w:name w:val="List Paragraph"/>
    <w:basedOn w:val="Normal"/>
    <w:uiPriority w:val="99"/>
    <w:unhideWhenUsed/>
    <w:rsid w:val="00DF3F63"/>
    <w:pPr>
      <w:spacing w:after="200" w:line="276" w:lineRule="auto"/>
      <w:ind w:left="720"/>
      <w:contextualSpacing/>
    </w:pPr>
    <w:rPr>
      <w:rFonts w:asciiTheme="minorHAnsi" w:eastAsiaTheme="minorEastAsia" w:hAnsiTheme="minorHAnsi" w:cstheme="minorBidi"/>
      <w:snapToGrid/>
      <w:sz w:val="20"/>
      <w:szCs w:val="20"/>
      <w:lang w:eastAsia="zh-CN"/>
    </w:rPr>
  </w:style>
  <w:style w:type="table" w:styleId="TableGrid">
    <w:name w:val="Table Grid"/>
    <w:basedOn w:val="TableNormal"/>
    <w:uiPriority w:val="39"/>
    <w:rsid w:val="00DF3F6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2020-04-06T05:22:00Z</dcterms:created>
  <dcterms:modified xsi:type="dcterms:W3CDTF">2020-04-10T13:23:00Z</dcterms:modified>
</cp:coreProperties>
</file>